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15" w:rsidRPr="00A003CB" w:rsidRDefault="003B0A0F" w:rsidP="00A003CB">
      <w:pPr>
        <w:pStyle w:val="a7"/>
        <w:keepNext/>
        <w:keepLines/>
        <w:widowControl w:val="0"/>
        <w:contextualSpacing/>
        <w:jc w:val="center"/>
        <w:rPr>
          <w:b/>
          <w:sz w:val="24"/>
          <w:szCs w:val="24"/>
        </w:rPr>
      </w:pPr>
      <w:r w:rsidRPr="00A003CB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808"/>
        <w:gridCol w:w="4762"/>
      </w:tblGrid>
      <w:tr w:rsidR="00A003CB" w:rsidRPr="00A003CB" w:rsidTr="00A003CB">
        <w:tc>
          <w:tcPr>
            <w:tcW w:w="4927" w:type="dxa"/>
            <w:shd w:val="clear" w:color="auto" w:fill="auto"/>
          </w:tcPr>
          <w:p w:rsidR="00A003CB" w:rsidRPr="00A003CB" w:rsidRDefault="00A003CB" w:rsidP="00A003CB">
            <w:pPr>
              <w:tabs>
                <w:tab w:val="left" w:pos="6302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A003CB" w:rsidRPr="00A003CB" w:rsidRDefault="00A003CB" w:rsidP="00A003CB">
            <w:pPr>
              <w:tabs>
                <w:tab w:val="left" w:pos="6302"/>
              </w:tabs>
              <w:ind w:left="372"/>
              <w:rPr>
                <w:rFonts w:eastAsia="Calibri"/>
                <w:sz w:val="24"/>
                <w:szCs w:val="24"/>
                <w:lang w:eastAsia="en-US"/>
              </w:rPr>
            </w:pPr>
            <w:r w:rsidRPr="00A003CB">
              <w:rPr>
                <w:rFonts w:eastAsia="Calibri"/>
                <w:b/>
                <w:sz w:val="24"/>
                <w:szCs w:val="24"/>
                <w:lang w:eastAsia="en-US"/>
              </w:rPr>
              <w:t>УТВЕРЖДАЮ</w:t>
            </w:r>
          </w:p>
          <w:p w:rsidR="00A003CB" w:rsidRPr="00A003CB" w:rsidRDefault="00A003CB" w:rsidP="00A003CB">
            <w:pPr>
              <w:tabs>
                <w:tab w:val="left" w:pos="6302"/>
              </w:tabs>
              <w:ind w:left="372"/>
              <w:rPr>
                <w:rFonts w:eastAsia="Calibri"/>
                <w:sz w:val="24"/>
                <w:szCs w:val="24"/>
                <w:lang w:eastAsia="en-US"/>
              </w:rPr>
            </w:pPr>
            <w:r w:rsidRPr="00A003CB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A003CB" w:rsidRPr="00A003CB" w:rsidRDefault="00A003CB" w:rsidP="00A003CB">
            <w:pPr>
              <w:tabs>
                <w:tab w:val="left" w:pos="6302"/>
              </w:tabs>
              <w:ind w:left="372"/>
              <w:rPr>
                <w:rFonts w:eastAsia="Calibri"/>
                <w:sz w:val="24"/>
                <w:szCs w:val="24"/>
                <w:lang w:eastAsia="en-US"/>
              </w:rPr>
            </w:pPr>
            <w:r w:rsidRPr="00A003CB">
              <w:rPr>
                <w:rFonts w:eastAsia="Calibri"/>
                <w:sz w:val="24"/>
                <w:szCs w:val="24"/>
                <w:lang w:eastAsia="en-US"/>
              </w:rPr>
              <w:t>МБУДО «ДШИ им. М.П. Мусоргского»</w:t>
            </w:r>
          </w:p>
          <w:p w:rsidR="00A003CB" w:rsidRPr="00A003CB" w:rsidRDefault="00A003CB" w:rsidP="00A003CB">
            <w:pPr>
              <w:tabs>
                <w:tab w:val="left" w:pos="6302"/>
              </w:tabs>
              <w:ind w:left="372"/>
              <w:rPr>
                <w:rFonts w:eastAsia="Calibri"/>
                <w:sz w:val="24"/>
                <w:szCs w:val="24"/>
                <w:lang w:eastAsia="en-US"/>
              </w:rPr>
            </w:pPr>
            <w:r w:rsidRPr="00A003CB">
              <w:rPr>
                <w:rFonts w:eastAsia="Calibri"/>
                <w:sz w:val="24"/>
                <w:szCs w:val="24"/>
                <w:lang w:eastAsia="en-US"/>
              </w:rPr>
              <w:t>___________ И.Ю. Власенко</w:t>
            </w:r>
          </w:p>
          <w:p w:rsidR="00A003CB" w:rsidRPr="00A003CB" w:rsidRDefault="00A003CB" w:rsidP="00A003CB">
            <w:pPr>
              <w:tabs>
                <w:tab w:val="left" w:pos="6302"/>
              </w:tabs>
              <w:ind w:left="37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3CB">
              <w:rPr>
                <w:rFonts w:eastAsia="Calibri"/>
                <w:sz w:val="24"/>
                <w:szCs w:val="24"/>
                <w:lang w:eastAsia="en-US"/>
              </w:rPr>
              <w:t>«___»________ 20__</w:t>
            </w:r>
            <w:r w:rsidR="008E1347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A003CB">
              <w:rPr>
                <w:rFonts w:eastAsia="Calibri"/>
                <w:sz w:val="24"/>
                <w:szCs w:val="24"/>
                <w:lang w:eastAsia="en-US"/>
              </w:rPr>
              <w:t xml:space="preserve"> г.   </w:t>
            </w:r>
          </w:p>
        </w:tc>
      </w:tr>
      <w:tr w:rsidR="00A003CB" w:rsidRPr="00A003CB" w:rsidTr="00A003CB">
        <w:tc>
          <w:tcPr>
            <w:tcW w:w="4927" w:type="dxa"/>
            <w:shd w:val="clear" w:color="auto" w:fill="auto"/>
            <w:hideMark/>
          </w:tcPr>
          <w:p w:rsidR="00A003CB" w:rsidRPr="00A003CB" w:rsidRDefault="00A003CB">
            <w:pPr>
              <w:rPr>
                <w:b/>
                <w:sz w:val="24"/>
                <w:szCs w:val="24"/>
              </w:rPr>
            </w:pPr>
            <w:r w:rsidRPr="00A003CB">
              <w:rPr>
                <w:b/>
                <w:sz w:val="24"/>
                <w:szCs w:val="24"/>
              </w:rPr>
              <w:t xml:space="preserve">Принято </w:t>
            </w:r>
          </w:p>
          <w:p w:rsidR="00A003CB" w:rsidRPr="00A003CB" w:rsidRDefault="00A003CB">
            <w:pPr>
              <w:rPr>
                <w:sz w:val="24"/>
                <w:szCs w:val="24"/>
              </w:rPr>
            </w:pPr>
            <w:r w:rsidRPr="00A003CB">
              <w:rPr>
                <w:sz w:val="24"/>
                <w:szCs w:val="24"/>
              </w:rPr>
              <w:t>Педагогическим советом</w:t>
            </w:r>
          </w:p>
          <w:p w:rsidR="00A003CB" w:rsidRPr="00A003CB" w:rsidRDefault="00A003CB">
            <w:pPr>
              <w:rPr>
                <w:sz w:val="24"/>
                <w:szCs w:val="24"/>
              </w:rPr>
            </w:pPr>
            <w:r w:rsidRPr="00A003CB">
              <w:rPr>
                <w:sz w:val="24"/>
                <w:szCs w:val="24"/>
              </w:rPr>
              <w:t>протокол № ____</w:t>
            </w:r>
          </w:p>
          <w:p w:rsidR="00A003CB" w:rsidRPr="00A003CB" w:rsidRDefault="008E1347" w:rsidP="008E1347">
            <w:pPr>
              <w:tabs>
                <w:tab w:val="left" w:pos="6302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003CB" w:rsidRPr="00A003CB">
              <w:rPr>
                <w:sz w:val="24"/>
                <w:szCs w:val="24"/>
              </w:rPr>
              <w:t>т «___»____________20</w:t>
            </w:r>
            <w:r>
              <w:rPr>
                <w:sz w:val="24"/>
                <w:szCs w:val="24"/>
              </w:rPr>
              <w:t xml:space="preserve">____ </w:t>
            </w:r>
            <w:r w:rsidR="00A003CB" w:rsidRPr="00A003CB">
              <w:rPr>
                <w:sz w:val="24"/>
                <w:szCs w:val="24"/>
              </w:rPr>
              <w:t>г.</w:t>
            </w:r>
          </w:p>
        </w:tc>
        <w:tc>
          <w:tcPr>
            <w:tcW w:w="4927" w:type="dxa"/>
            <w:shd w:val="clear" w:color="auto" w:fill="auto"/>
          </w:tcPr>
          <w:p w:rsidR="00A003CB" w:rsidRPr="00A003CB" w:rsidRDefault="00A003CB" w:rsidP="00A003CB">
            <w:pPr>
              <w:tabs>
                <w:tab w:val="left" w:pos="6302"/>
              </w:tabs>
              <w:ind w:left="372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03CB" w:rsidRPr="00A003CB" w:rsidTr="00A003CB">
        <w:tc>
          <w:tcPr>
            <w:tcW w:w="4927" w:type="dxa"/>
            <w:shd w:val="clear" w:color="auto" w:fill="auto"/>
          </w:tcPr>
          <w:p w:rsidR="00A003CB" w:rsidRPr="00A003CB" w:rsidRDefault="00A003CB" w:rsidP="00A003CB">
            <w:pPr>
              <w:tabs>
                <w:tab w:val="left" w:pos="6302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A003CB" w:rsidRPr="00A003CB" w:rsidRDefault="00A003CB" w:rsidP="00A003CB">
            <w:pPr>
              <w:tabs>
                <w:tab w:val="left" w:pos="6302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03CB" w:rsidRPr="00A003CB" w:rsidTr="00A003CB">
        <w:tc>
          <w:tcPr>
            <w:tcW w:w="4927" w:type="dxa"/>
            <w:shd w:val="clear" w:color="auto" w:fill="auto"/>
            <w:hideMark/>
          </w:tcPr>
          <w:p w:rsidR="00A003CB" w:rsidRPr="00A003CB" w:rsidRDefault="00A003CB" w:rsidP="00A003CB">
            <w:pPr>
              <w:pStyle w:val="a9"/>
              <w:spacing w:before="0" w:beforeAutospacing="0" w:after="0"/>
              <w:jc w:val="both"/>
              <w:rPr>
                <w:b/>
                <w:lang w:eastAsia="en-US"/>
              </w:rPr>
            </w:pPr>
            <w:r w:rsidRPr="00A003CB">
              <w:rPr>
                <w:b/>
                <w:lang w:eastAsia="en-US"/>
              </w:rPr>
              <w:t>Мнение Совета родителей</w:t>
            </w:r>
          </w:p>
          <w:p w:rsidR="00A003CB" w:rsidRPr="00A003CB" w:rsidRDefault="00A003CB" w:rsidP="00A003CB">
            <w:pPr>
              <w:pStyle w:val="a9"/>
              <w:spacing w:before="0" w:beforeAutospacing="0" w:after="0"/>
              <w:jc w:val="both"/>
              <w:rPr>
                <w:lang w:eastAsia="en-US"/>
              </w:rPr>
            </w:pPr>
            <w:r w:rsidRPr="00A003CB">
              <w:rPr>
                <w:rFonts w:eastAsia="Calibri"/>
                <w:lang w:eastAsia="en-US"/>
              </w:rPr>
              <w:t>от «____» _____________20____ г.</w:t>
            </w:r>
          </w:p>
          <w:p w:rsidR="00A003CB" w:rsidRPr="00A003CB" w:rsidRDefault="00D839CF" w:rsidP="00A003CB">
            <w:pPr>
              <w:tabs>
                <w:tab w:val="left" w:pos="630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839CF">
              <w:rPr>
                <w:rFonts w:eastAsia="Calibri"/>
                <w:sz w:val="24"/>
                <w:szCs w:val="24"/>
                <w:lang w:eastAsia="en-US"/>
              </w:rPr>
              <w:t xml:space="preserve">протокол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_________ </w:t>
            </w:r>
            <w:r w:rsidRPr="00D839CF">
              <w:rPr>
                <w:rFonts w:eastAsia="Calibri"/>
                <w:b/>
                <w:sz w:val="24"/>
                <w:szCs w:val="24"/>
                <w:lang w:eastAsia="en-US"/>
              </w:rPr>
              <w:t>учтено.</w:t>
            </w:r>
          </w:p>
        </w:tc>
        <w:tc>
          <w:tcPr>
            <w:tcW w:w="4927" w:type="dxa"/>
            <w:shd w:val="clear" w:color="auto" w:fill="auto"/>
            <w:hideMark/>
          </w:tcPr>
          <w:p w:rsidR="00A003CB" w:rsidRPr="00A003CB" w:rsidRDefault="00A003CB" w:rsidP="00A003CB">
            <w:pPr>
              <w:tabs>
                <w:tab w:val="left" w:pos="6302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3CB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A1515" w:rsidRDefault="001A1515" w:rsidP="0082696B">
      <w:pPr>
        <w:jc w:val="center"/>
        <w:rPr>
          <w:b/>
          <w:sz w:val="24"/>
          <w:szCs w:val="24"/>
        </w:rPr>
      </w:pPr>
    </w:p>
    <w:p w:rsidR="001A1515" w:rsidRDefault="001A1515" w:rsidP="0082696B">
      <w:pPr>
        <w:jc w:val="center"/>
        <w:rPr>
          <w:b/>
          <w:sz w:val="24"/>
          <w:szCs w:val="24"/>
        </w:rPr>
      </w:pPr>
    </w:p>
    <w:p w:rsidR="001A1515" w:rsidRDefault="001A1515" w:rsidP="0082696B">
      <w:pPr>
        <w:jc w:val="center"/>
        <w:rPr>
          <w:b/>
          <w:sz w:val="24"/>
          <w:szCs w:val="24"/>
        </w:rPr>
      </w:pPr>
    </w:p>
    <w:p w:rsidR="001A1515" w:rsidRDefault="001A1515" w:rsidP="0082696B">
      <w:pPr>
        <w:jc w:val="center"/>
        <w:rPr>
          <w:b/>
          <w:sz w:val="24"/>
          <w:szCs w:val="24"/>
        </w:rPr>
      </w:pPr>
    </w:p>
    <w:p w:rsidR="001A1515" w:rsidRDefault="001A1515" w:rsidP="0082696B">
      <w:pPr>
        <w:jc w:val="center"/>
        <w:rPr>
          <w:b/>
          <w:sz w:val="24"/>
          <w:szCs w:val="24"/>
        </w:rPr>
      </w:pPr>
    </w:p>
    <w:p w:rsidR="001A1515" w:rsidRDefault="001A1515" w:rsidP="0082696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A1515" w:rsidRDefault="001A1515" w:rsidP="0082696B">
      <w:pPr>
        <w:jc w:val="center"/>
        <w:rPr>
          <w:b/>
          <w:sz w:val="24"/>
          <w:szCs w:val="24"/>
        </w:rPr>
      </w:pPr>
    </w:p>
    <w:p w:rsidR="001A1515" w:rsidRDefault="001A1515" w:rsidP="0082696B">
      <w:pPr>
        <w:jc w:val="center"/>
        <w:rPr>
          <w:b/>
          <w:sz w:val="24"/>
          <w:szCs w:val="24"/>
        </w:rPr>
      </w:pPr>
    </w:p>
    <w:p w:rsidR="001A1515" w:rsidRDefault="001A1515" w:rsidP="0082696B">
      <w:pPr>
        <w:jc w:val="center"/>
        <w:rPr>
          <w:b/>
          <w:sz w:val="24"/>
          <w:szCs w:val="24"/>
        </w:rPr>
      </w:pPr>
    </w:p>
    <w:p w:rsidR="001A1515" w:rsidRDefault="001A1515" w:rsidP="0082696B">
      <w:pPr>
        <w:jc w:val="center"/>
        <w:rPr>
          <w:b/>
          <w:sz w:val="24"/>
          <w:szCs w:val="24"/>
        </w:rPr>
      </w:pPr>
    </w:p>
    <w:p w:rsidR="001A1515" w:rsidRDefault="001A1515" w:rsidP="0082696B">
      <w:pPr>
        <w:jc w:val="center"/>
        <w:rPr>
          <w:b/>
          <w:sz w:val="24"/>
          <w:szCs w:val="24"/>
        </w:rPr>
      </w:pPr>
    </w:p>
    <w:p w:rsidR="00543ED6" w:rsidRDefault="0082696B" w:rsidP="00826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Формы, периодичность и порядок текущего контроля успеваемости </w:t>
      </w:r>
    </w:p>
    <w:p w:rsidR="00BD6919" w:rsidRDefault="0082696B" w:rsidP="00826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промежуточной аттестации обучающихся.</w:t>
      </w:r>
    </w:p>
    <w:p w:rsidR="0082696B" w:rsidRPr="00620561" w:rsidRDefault="0082696B" w:rsidP="0082696B">
      <w:pPr>
        <w:pStyle w:val="a8"/>
        <w:keepNext/>
        <w:keepLines/>
        <w:widowControl w:val="0"/>
        <w:numPr>
          <w:ilvl w:val="0"/>
          <w:numId w:val="18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056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82696B" w:rsidRPr="00EB7DE2" w:rsidRDefault="0082696B" w:rsidP="0082696B">
      <w:pPr>
        <w:pStyle w:val="a8"/>
        <w:keepNext/>
        <w:keepLines/>
        <w:widowControl w:val="0"/>
        <w:ind w:left="36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96B" w:rsidRPr="00EB7DE2" w:rsidRDefault="0082696B" w:rsidP="0082696B">
      <w:pPr>
        <w:pStyle w:val="ConsPlusTitle"/>
        <w:keepNext/>
        <w:keepLines/>
        <w:numPr>
          <w:ilvl w:val="1"/>
          <w:numId w:val="1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7DE2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о </w:t>
      </w:r>
      <w:r>
        <w:rPr>
          <w:rFonts w:ascii="Times New Roman" w:hAnsi="Times New Roman" w:cs="Times New Roman"/>
          <w:b w:val="0"/>
          <w:sz w:val="24"/>
          <w:szCs w:val="24"/>
        </w:rPr>
        <w:t>формах, порядке и периодичности</w:t>
      </w:r>
      <w:r w:rsidRPr="00EB7DE2">
        <w:rPr>
          <w:rFonts w:ascii="Times New Roman" w:hAnsi="Times New Roman" w:cs="Times New Roman"/>
          <w:b w:val="0"/>
          <w:sz w:val="24"/>
          <w:szCs w:val="24"/>
        </w:rPr>
        <w:t xml:space="preserve"> текущего контроля успеваемости</w:t>
      </w:r>
      <w:r w:rsidRPr="00EB7D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B7DE2">
        <w:rPr>
          <w:rFonts w:ascii="Times New Roman" w:hAnsi="Times New Roman" w:cs="Times New Roman"/>
          <w:b w:val="0"/>
          <w:sz w:val="24"/>
          <w:szCs w:val="24"/>
        </w:rPr>
        <w:t xml:space="preserve">и промежуточной аттестации обучающихся </w:t>
      </w:r>
      <w:r w:rsidRPr="00EB7D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по тексту – положение) </w:t>
      </w:r>
      <w:r w:rsidRPr="00EB7DE2">
        <w:rPr>
          <w:rFonts w:ascii="Times New Roman" w:hAnsi="Times New Roman" w:cs="Times New Roman"/>
          <w:b w:val="0"/>
          <w:sz w:val="24"/>
          <w:szCs w:val="24"/>
        </w:rPr>
        <w:t>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1008,</w:t>
      </w:r>
      <w:bookmarkStart w:id="1" w:name="Par31"/>
      <w:bookmarkEnd w:id="1"/>
      <w:r w:rsidRPr="00EB7DE2">
        <w:rPr>
          <w:rFonts w:ascii="Times New Roman" w:hAnsi="Times New Roman" w:cs="Times New Roman"/>
          <w:b w:val="0"/>
          <w:sz w:val="24"/>
          <w:szCs w:val="24"/>
        </w:rPr>
        <w:t xml:space="preserve"> Уставом Муниципального бюджетного учреждения дополнительного образования «Детская школа искусств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им.</w:t>
      </w:r>
      <w:r w:rsidR="00543E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М.П.</w:t>
      </w:r>
      <w:r w:rsidR="00543E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Мусоргского</w:t>
      </w:r>
      <w:r w:rsidRPr="00EB7DE2">
        <w:rPr>
          <w:rFonts w:ascii="Times New Roman" w:hAnsi="Times New Roman" w:cs="Times New Roman"/>
          <w:b w:val="0"/>
          <w:sz w:val="24"/>
          <w:szCs w:val="24"/>
        </w:rPr>
        <w:t>» (далее по тексту – Школа).</w:t>
      </w:r>
    </w:p>
    <w:p w:rsidR="0082696B" w:rsidRPr="00E160B1" w:rsidRDefault="0082696B" w:rsidP="0082696B">
      <w:pPr>
        <w:pStyle w:val="ConsPlusTitle"/>
        <w:keepNext/>
        <w:keepLines/>
        <w:numPr>
          <w:ilvl w:val="1"/>
          <w:numId w:val="18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Школа</w:t>
      </w:r>
      <w:r w:rsidRPr="00E160B1">
        <w:rPr>
          <w:rFonts w:ascii="Times New Roman" w:hAnsi="Times New Roman" w:cs="Times New Roman"/>
          <w:b w:val="0"/>
          <w:sz w:val="24"/>
          <w:szCs w:val="24"/>
        </w:rPr>
        <w:t xml:space="preserve"> оценивает качество подготовки и освоения </w:t>
      </w:r>
      <w:r>
        <w:rPr>
          <w:rFonts w:ascii="Times New Roman" w:hAnsi="Times New Roman" w:cs="Times New Roman"/>
          <w:b w:val="0"/>
          <w:sz w:val="24"/>
          <w:szCs w:val="24"/>
        </w:rPr>
        <w:t>дополнительных</w:t>
      </w:r>
      <w:r w:rsidRPr="00E16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общеобразовательных</w:t>
      </w:r>
      <w:r w:rsidRPr="00E160B1">
        <w:rPr>
          <w:rFonts w:ascii="Times New Roman" w:hAnsi="Times New Roman" w:cs="Times New Roman"/>
          <w:b w:val="0"/>
          <w:sz w:val="24"/>
          <w:szCs w:val="24"/>
        </w:rPr>
        <w:t xml:space="preserve"> программ путем осуществления текущего контроля успеваемости и промежуточной аттестации </w:t>
      </w:r>
      <w:r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r w:rsidRPr="00E160B1">
        <w:rPr>
          <w:rFonts w:ascii="Times New Roman" w:hAnsi="Times New Roman" w:cs="Times New Roman"/>
          <w:b w:val="0"/>
          <w:sz w:val="24"/>
          <w:szCs w:val="24"/>
        </w:rPr>
        <w:t xml:space="preserve">. Результаты контроля учебной работы обучающихся используются для корректировки организации и содержания процесса обучения, для поощрения успевающих </w:t>
      </w:r>
      <w:r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r w:rsidRPr="00E160B1">
        <w:rPr>
          <w:rFonts w:ascii="Times New Roman" w:hAnsi="Times New Roman" w:cs="Times New Roman"/>
          <w:b w:val="0"/>
          <w:sz w:val="24"/>
          <w:szCs w:val="24"/>
        </w:rPr>
        <w:t>, развития их творческих способностей, самостоятельности и инициативы в овладении знаниями, умениями и навыками.</w:t>
      </w:r>
    </w:p>
    <w:p w:rsidR="0082696B" w:rsidRPr="00EB7DE2" w:rsidRDefault="0082696B" w:rsidP="0082696B">
      <w:pPr>
        <w:pStyle w:val="ConsPlusTitle"/>
        <w:keepNext/>
        <w:keepLines/>
        <w:numPr>
          <w:ilvl w:val="1"/>
          <w:numId w:val="18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7DE2">
        <w:rPr>
          <w:rFonts w:ascii="Times New Roman" w:hAnsi="Times New Roman" w:cs="Times New Roman"/>
          <w:b w:val="0"/>
          <w:color w:val="000000"/>
          <w:sz w:val="24"/>
          <w:szCs w:val="24"/>
        </w:rPr>
        <w:t>Промежуточная аттестация является обязательной для всех обучающихся Школы.</w:t>
      </w:r>
    </w:p>
    <w:p w:rsidR="0082696B" w:rsidRPr="00EB7DE2" w:rsidRDefault="0082696B" w:rsidP="0082696B">
      <w:pPr>
        <w:pStyle w:val="ConsPlusTitle"/>
        <w:keepNext/>
        <w:keepLines/>
        <w:numPr>
          <w:ilvl w:val="1"/>
          <w:numId w:val="18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7DE2">
        <w:rPr>
          <w:rFonts w:ascii="Times New Roman" w:hAnsi="Times New Roman" w:cs="Times New Roman"/>
          <w:b w:val="0"/>
          <w:sz w:val="24"/>
          <w:szCs w:val="24"/>
        </w:rPr>
        <w:t>Сроки проведения промежуточной аттестации устанавливаются в начале учебного года и отражаются в календарном учебном графике, утверждаемом директором</w:t>
      </w:r>
      <w:r w:rsidRPr="00EB7D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Школы.</w:t>
      </w:r>
    </w:p>
    <w:p w:rsidR="0082696B" w:rsidRPr="00EB7DE2" w:rsidRDefault="0082696B" w:rsidP="0082696B">
      <w:pPr>
        <w:pStyle w:val="ConsPlusTitle"/>
        <w:keepNext/>
        <w:keepLines/>
        <w:numPr>
          <w:ilvl w:val="1"/>
          <w:numId w:val="18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7DE2">
        <w:rPr>
          <w:rFonts w:ascii="Times New Roman" w:hAnsi="Times New Roman" w:cs="Times New Roman"/>
          <w:b w:val="0"/>
          <w:sz w:val="24"/>
          <w:szCs w:val="24"/>
        </w:rPr>
        <w:t>Цель промежуточной аттестации -  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становление фактического уровня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знаний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7DE2">
        <w:rPr>
          <w:rFonts w:ascii="Times New Roman" w:hAnsi="Times New Roman" w:cs="Times New Roman"/>
          <w:b w:val="0"/>
          <w:sz w:val="24"/>
          <w:szCs w:val="24"/>
        </w:rPr>
        <w:t>обучающихся по предметам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7DE2">
        <w:rPr>
          <w:rFonts w:ascii="Times New Roman" w:hAnsi="Times New Roman" w:cs="Times New Roman"/>
          <w:b w:val="0"/>
          <w:sz w:val="24"/>
          <w:szCs w:val="24"/>
        </w:rPr>
        <w:t>учебного плана, их практических умений и навыков; контроль за выполнением учебных программ, календарно-тематических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7DE2">
        <w:rPr>
          <w:rFonts w:ascii="Times New Roman" w:hAnsi="Times New Roman" w:cs="Times New Roman"/>
          <w:b w:val="0"/>
          <w:sz w:val="24"/>
          <w:szCs w:val="24"/>
        </w:rPr>
        <w:t>и индивидуальных планов обучающихся.</w:t>
      </w:r>
    </w:p>
    <w:p w:rsidR="0082696B" w:rsidRPr="00EB7DE2" w:rsidRDefault="0082696B" w:rsidP="0082696B">
      <w:pPr>
        <w:pStyle w:val="ConsPlusTitle"/>
        <w:keepNext/>
        <w:keepLines/>
        <w:numPr>
          <w:ilvl w:val="1"/>
          <w:numId w:val="18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7DE2">
        <w:rPr>
          <w:rFonts w:ascii="Times New Roman" w:hAnsi="Times New Roman" w:cs="Times New Roman"/>
          <w:b w:val="0"/>
          <w:sz w:val="24"/>
          <w:szCs w:val="24"/>
        </w:rPr>
        <w:t xml:space="preserve">Основными принципами проведения и организации всех видов контроля успеваемости являются систематичность, учёт индивидуальных особенностей обучающихся, коллегиальность. </w:t>
      </w:r>
    </w:p>
    <w:p w:rsidR="00D40B02" w:rsidRPr="00620561" w:rsidRDefault="00D40B02" w:rsidP="00D40B02">
      <w:pPr>
        <w:keepNext/>
        <w:keepLines/>
        <w:widowControl w:val="0"/>
        <w:numPr>
          <w:ilvl w:val="0"/>
          <w:numId w:val="18"/>
        </w:numPr>
        <w:ind w:right="-6"/>
        <w:contextualSpacing/>
        <w:jc w:val="center"/>
        <w:rPr>
          <w:b/>
          <w:sz w:val="24"/>
          <w:szCs w:val="24"/>
        </w:rPr>
      </w:pPr>
      <w:r w:rsidRPr="00620561">
        <w:rPr>
          <w:b/>
          <w:sz w:val="24"/>
          <w:szCs w:val="24"/>
        </w:rPr>
        <w:t>Организация текущего контроля успеваемости</w:t>
      </w:r>
    </w:p>
    <w:p w:rsidR="00D40B02" w:rsidRPr="00EB7DE2" w:rsidRDefault="00D40B02" w:rsidP="00D40B02">
      <w:pPr>
        <w:keepNext/>
        <w:keepLines/>
        <w:widowControl w:val="0"/>
        <w:ind w:left="360" w:right="-6"/>
        <w:contextualSpacing/>
        <w:rPr>
          <w:sz w:val="24"/>
          <w:szCs w:val="24"/>
        </w:rPr>
      </w:pPr>
    </w:p>
    <w:p w:rsidR="00D40B02" w:rsidRPr="00EB7DE2" w:rsidRDefault="00D40B02" w:rsidP="00D40B02">
      <w:pPr>
        <w:pStyle w:val="a8"/>
        <w:keepNext/>
        <w:keepLines/>
        <w:widowControl w:val="0"/>
        <w:numPr>
          <w:ilvl w:val="1"/>
          <w:numId w:val="18"/>
        </w:numPr>
        <w:tabs>
          <w:tab w:val="left" w:pos="1134"/>
        </w:tabs>
        <w:ind w:left="0" w:right="-6" w:firstLine="709"/>
        <w:rPr>
          <w:rFonts w:ascii="Times New Roman" w:hAnsi="Times New Roman"/>
          <w:sz w:val="24"/>
          <w:szCs w:val="24"/>
        </w:rPr>
      </w:pPr>
      <w:r w:rsidRPr="00EB7DE2">
        <w:rPr>
          <w:rFonts w:ascii="Times New Roman" w:hAnsi="Times New Roman"/>
          <w:bCs/>
          <w:sz w:val="24"/>
          <w:szCs w:val="24"/>
        </w:rPr>
        <w:t xml:space="preserve">Текущий </w:t>
      </w:r>
      <w:r w:rsidRPr="00EB7DE2">
        <w:rPr>
          <w:rFonts w:ascii="Times New Roman" w:hAnsi="Times New Roman"/>
          <w:sz w:val="24"/>
          <w:szCs w:val="24"/>
        </w:rPr>
        <w:t xml:space="preserve">контроль успеваемости обучающихся направлен на поддержание учебной дисциплины, выявление </w:t>
      </w:r>
      <w:proofErr w:type="gramStart"/>
      <w:r w:rsidRPr="00EB7DE2">
        <w:rPr>
          <w:rFonts w:ascii="Times New Roman" w:hAnsi="Times New Roman"/>
          <w:sz w:val="24"/>
          <w:szCs w:val="24"/>
        </w:rPr>
        <w:t>отношения</w:t>
      </w:r>
      <w:proofErr w:type="gramEnd"/>
      <w:r w:rsidRPr="00EB7DE2">
        <w:rPr>
          <w:rFonts w:ascii="Times New Roman" w:hAnsi="Times New Roman"/>
          <w:sz w:val="24"/>
          <w:szCs w:val="24"/>
        </w:rPr>
        <w:t xml:space="preserve"> обучающегося к изучаемому предмету, на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</w:t>
      </w:r>
    </w:p>
    <w:p w:rsidR="00D40B02" w:rsidRPr="00EB7DE2" w:rsidRDefault="00D40B02" w:rsidP="00D40B02">
      <w:pPr>
        <w:pStyle w:val="a8"/>
        <w:keepNext/>
        <w:keepLines/>
        <w:widowControl w:val="0"/>
        <w:numPr>
          <w:ilvl w:val="1"/>
          <w:numId w:val="18"/>
        </w:numPr>
        <w:tabs>
          <w:tab w:val="left" w:pos="1134"/>
        </w:tabs>
        <w:ind w:left="0" w:right="-6" w:firstLine="709"/>
        <w:rPr>
          <w:rFonts w:ascii="Times New Roman" w:hAnsi="Times New Roman"/>
          <w:sz w:val="24"/>
          <w:szCs w:val="24"/>
        </w:rPr>
      </w:pPr>
      <w:r w:rsidRPr="00EB7DE2">
        <w:rPr>
          <w:rFonts w:ascii="Times New Roman" w:hAnsi="Times New Roman"/>
          <w:sz w:val="24"/>
          <w:szCs w:val="24"/>
        </w:rPr>
        <w:t>Текущий контроль осуществляется преподавателем, ведущим предмет.</w:t>
      </w:r>
    </w:p>
    <w:p w:rsidR="00D40B02" w:rsidRPr="00EB7DE2" w:rsidRDefault="00D40B02" w:rsidP="00D40B02">
      <w:pPr>
        <w:pStyle w:val="a8"/>
        <w:keepNext/>
        <w:keepLines/>
        <w:widowControl w:val="0"/>
        <w:numPr>
          <w:ilvl w:val="1"/>
          <w:numId w:val="18"/>
        </w:numPr>
        <w:tabs>
          <w:tab w:val="left" w:pos="1134"/>
        </w:tabs>
        <w:ind w:left="0" w:right="-6" w:firstLine="709"/>
        <w:rPr>
          <w:rFonts w:ascii="Times New Roman" w:hAnsi="Times New Roman"/>
          <w:sz w:val="24"/>
          <w:szCs w:val="24"/>
        </w:rPr>
      </w:pPr>
      <w:r w:rsidRPr="00EB7DE2">
        <w:rPr>
          <w:rFonts w:ascii="Times New Roman" w:hAnsi="Times New Roman"/>
          <w:sz w:val="24"/>
          <w:szCs w:val="24"/>
        </w:rPr>
        <w:t xml:space="preserve">Текущий контроль осуществляется регулярно в рамках расписания занятий обучающегося. </w:t>
      </w:r>
    </w:p>
    <w:p w:rsidR="00D40B02" w:rsidRPr="00EB7DE2" w:rsidRDefault="00D40B02" w:rsidP="00D40B02">
      <w:pPr>
        <w:pStyle w:val="a8"/>
        <w:keepNext/>
        <w:keepLines/>
        <w:widowControl w:val="0"/>
        <w:numPr>
          <w:ilvl w:val="1"/>
          <w:numId w:val="18"/>
        </w:numPr>
        <w:tabs>
          <w:tab w:val="left" w:pos="1134"/>
        </w:tabs>
        <w:ind w:left="0" w:right="-6" w:firstLine="709"/>
        <w:rPr>
          <w:rFonts w:ascii="Times New Roman" w:hAnsi="Times New Roman"/>
          <w:sz w:val="24"/>
          <w:szCs w:val="24"/>
        </w:rPr>
      </w:pPr>
      <w:r w:rsidRPr="00EB7DE2">
        <w:rPr>
          <w:rFonts w:ascii="Times New Roman" w:hAnsi="Times New Roman"/>
          <w:sz w:val="24"/>
          <w:szCs w:val="24"/>
        </w:rPr>
        <w:t>Основными формами текущего контроля успеваемости являются:</w:t>
      </w:r>
    </w:p>
    <w:p w:rsidR="00D40B02" w:rsidRPr="00EB7DE2" w:rsidRDefault="00D40B02" w:rsidP="00D40B02">
      <w:pPr>
        <w:pStyle w:val="a9"/>
        <w:keepNext/>
        <w:keepLines/>
        <w:widowControl w:val="0"/>
        <w:numPr>
          <w:ilvl w:val="0"/>
          <w:numId w:val="1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EB7DE2">
        <w:t>Публичный концерт – выступление перед публикой в концертной зале в качестве солиста. Программа исполняется наизусть и соответствует тематике концерта.</w:t>
      </w:r>
    </w:p>
    <w:p w:rsidR="00D40B02" w:rsidRPr="00EB7DE2" w:rsidRDefault="00D40B02" w:rsidP="00D40B02">
      <w:pPr>
        <w:pStyle w:val="a9"/>
        <w:keepNext/>
        <w:keepLines/>
        <w:widowControl w:val="0"/>
        <w:numPr>
          <w:ilvl w:val="0"/>
          <w:numId w:val="1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EB7DE2">
        <w:t>Академический концерт – выступление перед комиссией в концертном зале в качестве солиста. Программа исполняется наизусть и соответствует требованиям учебной программы.</w:t>
      </w:r>
    </w:p>
    <w:p w:rsidR="00D40B02" w:rsidRPr="00EB7DE2" w:rsidRDefault="00D40B02" w:rsidP="00D40B02">
      <w:pPr>
        <w:pStyle w:val="a9"/>
        <w:keepNext/>
        <w:keepLines/>
        <w:widowControl w:val="0"/>
        <w:numPr>
          <w:ilvl w:val="0"/>
          <w:numId w:val="1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EB7DE2">
        <w:t>Техническое прослушивание – выступление в учебной аудитории в присутствии двух преподавателей. Программа включает набор технических заданий в соответствии с требованиями учебной программы.</w:t>
      </w:r>
    </w:p>
    <w:p w:rsidR="00D40B02" w:rsidRDefault="00D40B02" w:rsidP="00D40B02">
      <w:pPr>
        <w:pStyle w:val="a9"/>
        <w:keepNext/>
        <w:keepLines/>
        <w:widowControl w:val="0"/>
        <w:numPr>
          <w:ilvl w:val="0"/>
          <w:numId w:val="1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EB7DE2">
        <w:t>Академическое прослушивание – выступление в учебной аудитории или концертном зале в присутствии двух-трех преподавателей. Программа исполняется наизусть или по нотам, содержание определяется требованиями учебной программы.</w:t>
      </w:r>
    </w:p>
    <w:p w:rsidR="00D40B02" w:rsidRDefault="00D40B02" w:rsidP="00D40B02">
      <w:pPr>
        <w:pStyle w:val="a9"/>
        <w:keepNext/>
        <w:keepLines/>
        <w:widowControl w:val="0"/>
        <w:numPr>
          <w:ilvl w:val="0"/>
          <w:numId w:val="1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777870">
        <w:t>Контрольная работа – письменная или устная проверка знаний, умений, навыков учащегося на уроке. Проводится преподавателем, ведущим предмет. Содержание определяется требованиями учебной программы.</w:t>
      </w:r>
    </w:p>
    <w:p w:rsidR="006D755B" w:rsidRPr="00777870" w:rsidRDefault="006D755B" w:rsidP="00D40B02">
      <w:pPr>
        <w:pStyle w:val="a9"/>
        <w:keepNext/>
        <w:keepLines/>
        <w:widowControl w:val="0"/>
        <w:numPr>
          <w:ilvl w:val="0"/>
          <w:numId w:val="1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>
        <w:t>Контрольное прослушивание – отчет учащихся о приобретенных умениях и навыках, приобретенных за определенный промежуток времени. Прослушивание проводится в учебной аудитории преподавателем по предмету.</w:t>
      </w:r>
    </w:p>
    <w:p w:rsidR="00D40B02" w:rsidRDefault="00D40B02" w:rsidP="00D40B02">
      <w:pPr>
        <w:pStyle w:val="a8"/>
        <w:widowControl w:val="0"/>
        <w:numPr>
          <w:ilvl w:val="1"/>
          <w:numId w:val="18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 осуществления текущего контроля успеваемости устанавливается </w:t>
      </w:r>
      <w:r>
        <w:rPr>
          <w:rFonts w:ascii="Times New Roman" w:hAnsi="Times New Roman"/>
          <w:sz w:val="24"/>
          <w:szCs w:val="24"/>
        </w:rPr>
        <w:lastRenderedPageBreak/>
        <w:t>рабочими программами и фондами оценочных средств по учебным предметам.</w:t>
      </w:r>
    </w:p>
    <w:p w:rsidR="00620561" w:rsidRDefault="00106CFD" w:rsidP="00D40B02">
      <w:pPr>
        <w:pStyle w:val="a8"/>
        <w:widowControl w:val="0"/>
        <w:numPr>
          <w:ilvl w:val="1"/>
          <w:numId w:val="18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обучающихся по общеразвивающим программам выставляются преподавателями, ведущими предмет в общешкольный Журнал учета успеваемости по полугодиям.</w:t>
      </w:r>
    </w:p>
    <w:p w:rsidR="00620561" w:rsidRDefault="00620561" w:rsidP="00620561">
      <w:pPr>
        <w:pStyle w:val="a8"/>
        <w:widowControl w:val="0"/>
        <w:ind w:left="709" w:firstLine="0"/>
        <w:rPr>
          <w:rFonts w:ascii="Times New Roman" w:hAnsi="Times New Roman"/>
          <w:sz w:val="24"/>
          <w:szCs w:val="24"/>
        </w:rPr>
      </w:pPr>
    </w:p>
    <w:p w:rsidR="00A003CB" w:rsidRDefault="00D40B02" w:rsidP="00D40B02">
      <w:pPr>
        <w:pStyle w:val="a8"/>
        <w:widowControl w:val="0"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620561">
        <w:rPr>
          <w:rFonts w:ascii="Times New Roman" w:hAnsi="Times New Roman"/>
          <w:b/>
          <w:sz w:val="24"/>
          <w:szCs w:val="24"/>
        </w:rPr>
        <w:t>Организация промежуточной аттестации</w:t>
      </w:r>
      <w:r w:rsidR="00620561" w:rsidRPr="00620561">
        <w:rPr>
          <w:rFonts w:ascii="Times New Roman" w:hAnsi="Times New Roman"/>
          <w:b/>
          <w:sz w:val="24"/>
          <w:szCs w:val="24"/>
        </w:rPr>
        <w:t xml:space="preserve"> по предпрофессиональным </w:t>
      </w:r>
    </w:p>
    <w:p w:rsidR="00D40B02" w:rsidRPr="00620561" w:rsidRDefault="00620561" w:rsidP="00A003CB">
      <w:pPr>
        <w:pStyle w:val="a8"/>
        <w:widowControl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620561">
        <w:rPr>
          <w:rFonts w:ascii="Times New Roman" w:hAnsi="Times New Roman"/>
          <w:b/>
          <w:sz w:val="24"/>
          <w:szCs w:val="24"/>
        </w:rPr>
        <w:t>образовательным программам.</w:t>
      </w:r>
    </w:p>
    <w:p w:rsidR="00D40B02" w:rsidRDefault="00D40B02" w:rsidP="00D40B02">
      <w:pPr>
        <w:pStyle w:val="a8"/>
        <w:widowControl w:val="0"/>
        <w:ind w:left="360" w:firstLine="0"/>
        <w:rPr>
          <w:rFonts w:ascii="Times New Roman" w:hAnsi="Times New Roman"/>
          <w:sz w:val="24"/>
          <w:szCs w:val="24"/>
        </w:rPr>
      </w:pPr>
    </w:p>
    <w:p w:rsid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DE051E">
        <w:rPr>
          <w:rFonts w:ascii="Times New Roman" w:hAnsi="Times New Roman"/>
          <w:sz w:val="24"/>
          <w:szCs w:val="24"/>
        </w:rPr>
        <w:t xml:space="preserve">Освоение образовательной программы, в том числе отдельной ее части или всего объема учебного предмета, сопровождается промежуточной аттестацией, проводимой </w:t>
      </w:r>
      <w:r>
        <w:rPr>
          <w:rFonts w:ascii="Times New Roman" w:hAnsi="Times New Roman"/>
          <w:sz w:val="24"/>
          <w:szCs w:val="24"/>
        </w:rPr>
        <w:t xml:space="preserve">с периодичностью и </w:t>
      </w:r>
      <w:r w:rsidRPr="00DE051E">
        <w:rPr>
          <w:rFonts w:ascii="Times New Roman" w:hAnsi="Times New Roman"/>
          <w:sz w:val="24"/>
          <w:szCs w:val="24"/>
        </w:rPr>
        <w:t>в формах, определ</w:t>
      </w:r>
      <w:r>
        <w:rPr>
          <w:rFonts w:ascii="Times New Roman" w:hAnsi="Times New Roman"/>
          <w:sz w:val="24"/>
          <w:szCs w:val="24"/>
        </w:rPr>
        <w:t>яемых учебным планом образовательной программы,</w:t>
      </w:r>
      <w:r w:rsidRPr="00DE051E">
        <w:rPr>
          <w:rFonts w:ascii="Times New Roman" w:hAnsi="Times New Roman"/>
          <w:sz w:val="24"/>
          <w:szCs w:val="24"/>
        </w:rPr>
        <w:t xml:space="preserve"> и в порядке, установленном настоящим положением.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0B02" w:rsidRPr="00DE051E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DE051E">
        <w:rPr>
          <w:rFonts w:ascii="Times New Roman" w:hAnsi="Times New Roman"/>
          <w:sz w:val="24"/>
          <w:szCs w:val="24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D40B02" w:rsidRPr="00DE051E" w:rsidRDefault="00D40B02" w:rsidP="00D40B02">
      <w:pPr>
        <w:pStyle w:val="a8"/>
        <w:widowControl w:val="0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E051E">
        <w:rPr>
          <w:rFonts w:ascii="Times New Roman" w:hAnsi="Times New Roman"/>
          <w:sz w:val="24"/>
          <w:szCs w:val="24"/>
        </w:rPr>
        <w:t>качества реализации образовательного процесса;</w:t>
      </w:r>
    </w:p>
    <w:p w:rsidR="00D40B02" w:rsidRPr="00DE051E" w:rsidRDefault="00D40B02" w:rsidP="00D40B02">
      <w:pPr>
        <w:pStyle w:val="a8"/>
        <w:widowControl w:val="0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E051E">
        <w:rPr>
          <w:rFonts w:ascii="Times New Roman" w:hAnsi="Times New Roman"/>
          <w:sz w:val="24"/>
          <w:szCs w:val="24"/>
        </w:rPr>
        <w:t>качества теоретической и практической подготовки по учебному предмету;</w:t>
      </w:r>
    </w:p>
    <w:p w:rsidR="00D40B02" w:rsidRPr="00DE051E" w:rsidRDefault="00D40B02" w:rsidP="00D40B02">
      <w:pPr>
        <w:pStyle w:val="a8"/>
        <w:widowControl w:val="0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E051E">
        <w:rPr>
          <w:rFonts w:ascii="Times New Roman" w:hAnsi="Times New Roman"/>
          <w:sz w:val="24"/>
          <w:szCs w:val="24"/>
        </w:rPr>
        <w:t>уровня умений и навыков, сформированных у обучающегося на определенном этапе обучения.</w:t>
      </w:r>
    </w:p>
    <w:p w:rsidR="00D40B02" w:rsidRP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51E">
        <w:rPr>
          <w:rFonts w:ascii="Times New Roman" w:hAnsi="Times New Roman"/>
          <w:sz w:val="24"/>
          <w:szCs w:val="24"/>
        </w:rPr>
        <w:t>Реализация дополнительных предпрофессиональных программ предусматривает проведение для обучающихся консультаций с целью их подготовки к промежуточной аттестации, творческим конкурсам и другим мероприятиям по усмотрению Школы. Консультации могут проводиться рассредоточено или в счет резерва учебного времени Школы в объёме, установленном соответствующими федеральными государственными требованиями.</w:t>
      </w:r>
    </w:p>
    <w:p w:rsid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CF7E0E">
        <w:rPr>
          <w:rFonts w:ascii="Times New Roman" w:hAnsi="Times New Roman"/>
          <w:sz w:val="24"/>
          <w:szCs w:val="24"/>
        </w:rPr>
        <w:t>Содержание промежуточной аттестации обучающихся разрабатывается Школой самостоятельно, а по дополнительным предпрофессиональным программам - на основании соответствующих федеральных государственных требований.</w:t>
      </w:r>
    </w:p>
    <w:p w:rsidR="00D40B02" w:rsidRDefault="00D40B02" w:rsidP="00E865FF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D40B02">
        <w:rPr>
          <w:rFonts w:ascii="Times New Roman" w:hAnsi="Times New Roman"/>
          <w:sz w:val="24"/>
          <w:szCs w:val="24"/>
        </w:rPr>
        <w:t xml:space="preserve">Для аттестации обучающихся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обучающимися знания, умения и навыки. </w:t>
      </w:r>
    </w:p>
    <w:p w:rsidR="00D40B02" w:rsidRPr="00D40B02" w:rsidRDefault="00D40B02" w:rsidP="00E865FF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D40B02">
        <w:rPr>
          <w:rFonts w:ascii="Times New Roman" w:hAnsi="Times New Roman"/>
          <w:sz w:val="24"/>
          <w:szCs w:val="24"/>
        </w:rPr>
        <w:t>Формы промежуточной аттестации обучающихся:</w:t>
      </w:r>
    </w:p>
    <w:p w:rsidR="00D40B02" w:rsidRPr="00CF7E0E" w:rsidRDefault="00D40B02" w:rsidP="00D40B02">
      <w:pPr>
        <w:pStyle w:val="a8"/>
        <w:widowControl w:val="0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F7E0E">
        <w:rPr>
          <w:rFonts w:ascii="Times New Roman" w:hAnsi="Times New Roman"/>
          <w:sz w:val="24"/>
          <w:szCs w:val="24"/>
        </w:rPr>
        <w:t>контрольный урок;</w:t>
      </w:r>
    </w:p>
    <w:p w:rsidR="00D40B02" w:rsidRPr="00CF7E0E" w:rsidRDefault="00D40B02" w:rsidP="00D40B02">
      <w:pPr>
        <w:pStyle w:val="a8"/>
        <w:widowControl w:val="0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F7E0E">
        <w:rPr>
          <w:rFonts w:ascii="Times New Roman" w:hAnsi="Times New Roman"/>
          <w:sz w:val="24"/>
          <w:szCs w:val="24"/>
        </w:rPr>
        <w:t>зачёт (недифференцированный, дифференцированный);</w:t>
      </w:r>
    </w:p>
    <w:p w:rsidR="00D40B02" w:rsidRPr="00CF7E0E" w:rsidRDefault="00D40B02" w:rsidP="00D40B02">
      <w:pPr>
        <w:pStyle w:val="a8"/>
        <w:widowControl w:val="0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F7E0E">
        <w:rPr>
          <w:rFonts w:ascii="Times New Roman" w:hAnsi="Times New Roman"/>
          <w:sz w:val="24"/>
          <w:szCs w:val="24"/>
        </w:rPr>
        <w:t>экзамен.</w:t>
      </w:r>
    </w:p>
    <w:p w:rsid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CF7E0E">
        <w:rPr>
          <w:rFonts w:ascii="Times New Roman" w:hAnsi="Times New Roman"/>
          <w:sz w:val="24"/>
          <w:szCs w:val="24"/>
        </w:rPr>
        <w:t>Контрольный урок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E0E">
        <w:rPr>
          <w:rFonts w:ascii="Times New Roman" w:hAnsi="Times New Roman"/>
          <w:sz w:val="24"/>
          <w:szCs w:val="24"/>
        </w:rPr>
        <w:t>отчет учащегося о проделанной работе за полугодие по одной или нескольким темам и приобретенных знаниях, умениях и навыках. Контрольный урок проводится в учебной аудитории преподавателем по данному предмету в конце полугодия в счет объема времени, отведенного на изучение учебного предмета.</w:t>
      </w:r>
      <w:r>
        <w:rPr>
          <w:rFonts w:ascii="Times New Roman" w:hAnsi="Times New Roman"/>
          <w:sz w:val="24"/>
          <w:szCs w:val="24"/>
        </w:rPr>
        <w:t xml:space="preserve"> Цель контрольного урока – определить индивидуальною траекторию развития обучающегося, дать оценку его профессионального роста. </w:t>
      </w:r>
    </w:p>
    <w:p w:rsid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FB64E8">
        <w:rPr>
          <w:rFonts w:ascii="Times New Roman" w:hAnsi="Times New Roman"/>
          <w:sz w:val="24"/>
          <w:szCs w:val="24"/>
        </w:rPr>
        <w:t>Зачет – отчет учащегося о проделанной работе за полугодие по одной или нескольким темам и приобретенных знаниях, умениях и навыках. Зачет проводится в учебной аудитории или в концертном зале в присутствии не менее двух преподавателей (либо комиссии) в конце полугодия в счет объема времени, отведенного на изучение учебного предмета. Зачет по музыкально-теоретическим предметам проводится в учебной аудитории преподавателем по данному предмету. Целью недифференцированного зачета является «зачитывание» навыка, умения, знания учащегося, представленного целостно. Целью дифференцированного зачета является не только «зачитывание» навыка, умения, знания учащегося, а оценка его индивидуальных достижений в сравнении с предыдущим периодом развития.</w:t>
      </w:r>
    </w:p>
    <w:p w:rsid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FB64E8">
        <w:rPr>
          <w:rFonts w:ascii="Times New Roman" w:hAnsi="Times New Roman"/>
          <w:sz w:val="24"/>
          <w:szCs w:val="24"/>
        </w:rPr>
        <w:t xml:space="preserve">Экзамен – </w:t>
      </w:r>
      <w:r>
        <w:rPr>
          <w:rFonts w:ascii="Times New Roman" w:hAnsi="Times New Roman"/>
          <w:sz w:val="24"/>
          <w:szCs w:val="24"/>
        </w:rPr>
        <w:t xml:space="preserve">комплексный </w:t>
      </w:r>
      <w:r w:rsidRPr="00FB64E8">
        <w:rPr>
          <w:rFonts w:ascii="Times New Roman" w:hAnsi="Times New Roman"/>
          <w:sz w:val="24"/>
          <w:szCs w:val="24"/>
        </w:rPr>
        <w:t xml:space="preserve">отчет о проделанной работе обучающегося за полугодие (год) и приобретенных знаниях, умениях и навыках. </w:t>
      </w:r>
      <w:r>
        <w:rPr>
          <w:rFonts w:ascii="Times New Roman" w:hAnsi="Times New Roman"/>
          <w:sz w:val="24"/>
          <w:szCs w:val="24"/>
        </w:rPr>
        <w:t xml:space="preserve">Целью экзамена является оценка качества подготовки обучающегося в соответствии с установленными федеральными государственными требованиями (по дополнительным предпрофессиональным программам) и/или учебными программами. </w:t>
      </w:r>
      <w:r w:rsidRPr="00FB64E8">
        <w:rPr>
          <w:rFonts w:ascii="Times New Roman" w:hAnsi="Times New Roman"/>
          <w:sz w:val="24"/>
          <w:szCs w:val="24"/>
        </w:rPr>
        <w:t xml:space="preserve">Экзамен проводится в конце учебного года за рамками аудиторного времени, отведенного на изучение учебного предмета. Экзамены проводятся в период промежуточной </w:t>
      </w:r>
      <w:r w:rsidRPr="00FB64E8">
        <w:rPr>
          <w:rFonts w:ascii="Times New Roman" w:hAnsi="Times New Roman"/>
          <w:sz w:val="24"/>
          <w:szCs w:val="24"/>
        </w:rPr>
        <w:lastRenderedPageBreak/>
        <w:t>аттестации в соответствии с календарным учебным графиком. Для проведения экзаменов приказом директора Школы создаются экзаменационные комиссии.</w:t>
      </w:r>
    </w:p>
    <w:p w:rsid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</w:t>
      </w:r>
      <w:r w:rsidRPr="00FB64E8">
        <w:rPr>
          <w:rFonts w:ascii="Times New Roman" w:hAnsi="Times New Roman"/>
          <w:sz w:val="24"/>
          <w:szCs w:val="24"/>
        </w:rPr>
        <w:t xml:space="preserve"> промежуточн</w:t>
      </w:r>
      <w:r>
        <w:rPr>
          <w:rFonts w:ascii="Times New Roman" w:hAnsi="Times New Roman"/>
          <w:sz w:val="24"/>
          <w:szCs w:val="24"/>
        </w:rPr>
        <w:t>ой</w:t>
      </w:r>
      <w:r w:rsidRPr="00FB64E8">
        <w:rPr>
          <w:rFonts w:ascii="Times New Roman" w:hAnsi="Times New Roman"/>
          <w:sz w:val="24"/>
          <w:szCs w:val="24"/>
        </w:rPr>
        <w:t xml:space="preserve"> аттестаци</w:t>
      </w:r>
      <w:r>
        <w:rPr>
          <w:rFonts w:ascii="Times New Roman" w:hAnsi="Times New Roman"/>
          <w:sz w:val="24"/>
          <w:szCs w:val="24"/>
        </w:rPr>
        <w:t>и</w:t>
      </w:r>
      <w:r w:rsidRPr="00FB64E8">
        <w:rPr>
          <w:rFonts w:ascii="Times New Roman" w:hAnsi="Times New Roman"/>
          <w:sz w:val="24"/>
          <w:szCs w:val="24"/>
        </w:rPr>
        <w:t xml:space="preserve"> составляется расписание экзаменов</w:t>
      </w:r>
      <w:r>
        <w:rPr>
          <w:rFonts w:ascii="Times New Roman" w:hAnsi="Times New Roman"/>
          <w:sz w:val="24"/>
          <w:szCs w:val="24"/>
        </w:rPr>
        <w:t>,</w:t>
      </w:r>
      <w:r w:rsidRPr="00FB64E8">
        <w:rPr>
          <w:rFonts w:ascii="Times New Roman" w:hAnsi="Times New Roman"/>
          <w:sz w:val="24"/>
          <w:szCs w:val="24"/>
        </w:rPr>
        <w:t xml:space="preserve"> утверждаемое директором Школы, которое доводится до сведения обучающихся и педагогических работников не менее чем за две недели до начала проведения промежуточной аттестации. При составлении расписания экзаменов учитывается, что для обучающегося в один день планируется только один экзамен. Интервал между экзаменами для обучающегося составляет не менее двух-трех календарных дней.</w:t>
      </w:r>
    </w:p>
    <w:p w:rsidR="00D40B02" w:rsidRP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902">
        <w:rPr>
          <w:rFonts w:ascii="Times New Roman" w:eastAsia="Times New Roman" w:hAnsi="Times New Roman"/>
          <w:sz w:val="24"/>
          <w:szCs w:val="24"/>
          <w:lang w:eastAsia="ru-RU"/>
        </w:rPr>
        <w:t>К экзамену допускаются обучающиеся, полностью выполнившие учебный план по предметам, реализуемым в соответствующем учебном году по данной образовательной программе.</w:t>
      </w:r>
    </w:p>
    <w:p w:rsidR="00D40B02" w:rsidRP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902">
        <w:rPr>
          <w:rFonts w:ascii="Times New Roman" w:eastAsia="Times New Roman" w:hAnsi="Times New Roman"/>
          <w:sz w:val="24"/>
          <w:szCs w:val="24"/>
          <w:lang w:eastAsia="ru-RU"/>
        </w:rPr>
        <w:t>От промежуточной аттестации на основании решения Педагогического совета могут быть освобождены: учащиеся, являющиеся призерами городских, областных, всероссийских и между</w:t>
      </w:r>
      <w:r w:rsidRPr="00E94902">
        <w:rPr>
          <w:rFonts w:ascii="Times New Roman" w:eastAsia="Times New Roman" w:hAnsi="Times New Roman"/>
          <w:sz w:val="24"/>
          <w:szCs w:val="24"/>
        </w:rPr>
        <w:t>народных</w:t>
      </w:r>
      <w:r w:rsidRPr="00E9490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конкурсов; дети-инвалиды; ученики, находившиеся в лечебно-профилактических учреждениях и/или нуждающиеся в длительном лечении.</w:t>
      </w:r>
    </w:p>
    <w:p w:rsidR="00D40B02" w:rsidRP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902">
        <w:rPr>
          <w:rFonts w:ascii="Times New Roman" w:hAnsi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 образовательной программы или не</w:t>
      </w:r>
      <w:r w:rsidR="00543ED6">
        <w:rPr>
          <w:rFonts w:ascii="Times New Roman" w:hAnsi="Times New Roman"/>
          <w:sz w:val="24"/>
          <w:szCs w:val="24"/>
        </w:rPr>
        <w:t xml:space="preserve"> </w:t>
      </w:r>
      <w:r w:rsidRPr="00E94902">
        <w:rPr>
          <w:rFonts w:ascii="Times New Roman" w:hAnsi="Times New Roman"/>
          <w:sz w:val="24"/>
          <w:szCs w:val="24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D40B02" w:rsidRP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902">
        <w:rPr>
          <w:rFonts w:ascii="Times New Roman" w:hAnsi="Times New Roman"/>
          <w:sz w:val="24"/>
          <w:szCs w:val="24"/>
        </w:rPr>
        <w:t>Обучающиеся обязаны ликвидировать академическую задолженность.</w:t>
      </w:r>
    </w:p>
    <w:p w:rsidR="00D40B02" w:rsidRP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Школа и</w:t>
      </w:r>
      <w:r w:rsidRPr="00E94902">
        <w:rPr>
          <w:rFonts w:ascii="Times New Roman" w:hAnsi="Times New Roman"/>
          <w:sz w:val="24"/>
          <w:szCs w:val="24"/>
        </w:rPr>
        <w:t xml:space="preserve"> родители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E94902">
          <w:rPr>
            <w:rFonts w:ascii="Times New Roman" w:hAnsi="Times New Roman"/>
            <w:sz w:val="24"/>
            <w:szCs w:val="24"/>
          </w:rPr>
          <w:t>(законные представители)</w:t>
        </w:r>
      </w:hyperlink>
      <w:r w:rsidRPr="00E94902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есовершеннолетнего обучающегося</w:t>
      </w:r>
      <w:r w:rsidRPr="00E94902">
        <w:rPr>
          <w:rFonts w:ascii="Times New Roman" w:hAnsi="Times New Roman"/>
          <w:sz w:val="24"/>
          <w:szCs w:val="24"/>
        </w:rPr>
        <w:t xml:space="preserve">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831BC2" w:rsidRPr="00831BC2" w:rsidRDefault="00D40B02" w:rsidP="00E865FF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BC2">
        <w:rPr>
          <w:rFonts w:ascii="Times New Roman" w:hAnsi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Школой, в пределах одного года с момента образования академической задолженности. </w:t>
      </w:r>
    </w:p>
    <w:p w:rsidR="00D40B02" w:rsidRPr="00831BC2" w:rsidRDefault="00D40B02" w:rsidP="00E865FF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BC2">
        <w:rPr>
          <w:rFonts w:ascii="Times New Roman" w:hAnsi="Times New Roman"/>
          <w:sz w:val="24"/>
          <w:szCs w:val="24"/>
        </w:rPr>
        <w:t>Для проведения промежуточной аттестации во второй раз Школой приказом директора создается комиссия.</w:t>
      </w:r>
    </w:p>
    <w:p w:rsidR="00D40B02" w:rsidRP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DE">
        <w:rPr>
          <w:rFonts w:ascii="Times New Roman" w:hAnsi="Times New Roman"/>
          <w:sz w:val="24"/>
          <w:szCs w:val="24"/>
        </w:rPr>
        <w:t>Не допускается взимание платы с обучающихся за прохождение промежуточной аттестации.</w:t>
      </w:r>
    </w:p>
    <w:p w:rsidR="00D40B02" w:rsidRPr="00D40B02" w:rsidRDefault="00D40B02" w:rsidP="00D40B0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EDE">
        <w:rPr>
          <w:rFonts w:ascii="Times New Roman" w:hAnsi="Times New Roman"/>
          <w:sz w:val="24"/>
          <w:szCs w:val="24"/>
        </w:rPr>
        <w:t>Обучающ</w:t>
      </w:r>
      <w:r w:rsidR="00831BC2">
        <w:rPr>
          <w:rFonts w:ascii="Times New Roman" w:hAnsi="Times New Roman"/>
          <w:sz w:val="24"/>
          <w:szCs w:val="24"/>
        </w:rPr>
        <w:t>иеся, не прошедшие промежуточную</w:t>
      </w:r>
      <w:r w:rsidRPr="00065EDE">
        <w:rPr>
          <w:rFonts w:ascii="Times New Roman" w:hAnsi="Times New Roman"/>
          <w:sz w:val="24"/>
          <w:szCs w:val="24"/>
        </w:rPr>
        <w:t xml:space="preserve"> </w:t>
      </w:r>
      <w:r w:rsidR="00831BC2">
        <w:rPr>
          <w:rFonts w:ascii="Times New Roman" w:hAnsi="Times New Roman"/>
          <w:sz w:val="24"/>
          <w:szCs w:val="24"/>
        </w:rPr>
        <w:t>аттестацию</w:t>
      </w:r>
      <w:r w:rsidRPr="00065EDE">
        <w:rPr>
          <w:rFonts w:ascii="Times New Roman" w:hAnsi="Times New Roman"/>
          <w:sz w:val="24"/>
          <w:szCs w:val="24"/>
        </w:rPr>
        <w:t xml:space="preserve"> по уважительным причинам или имеющие академическую задолженность, переводятся в следующий класс условно.</w:t>
      </w:r>
    </w:p>
    <w:p w:rsidR="00620561" w:rsidRPr="00A003CB" w:rsidRDefault="00D40B02" w:rsidP="00A003CB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Обучающиеся, </w:t>
      </w:r>
      <w:r w:rsidRPr="00065EDE">
        <w:rPr>
          <w:rFonts w:ascii="Times New Roman" w:hAnsi="Times New Roman"/>
          <w:sz w:val="24"/>
          <w:szCs w:val="24"/>
        </w:rPr>
        <w:t xml:space="preserve">не ликвидировавшие в установленные сроки академической задолженности с момента ее образования, по </w:t>
      </w:r>
      <w:r>
        <w:rPr>
          <w:rFonts w:ascii="Times New Roman" w:hAnsi="Times New Roman"/>
          <w:sz w:val="24"/>
          <w:szCs w:val="24"/>
        </w:rPr>
        <w:t>заявлению</w:t>
      </w:r>
      <w:r w:rsidRPr="00065EDE">
        <w:rPr>
          <w:rFonts w:ascii="Times New Roman" w:hAnsi="Times New Roman"/>
          <w:sz w:val="24"/>
          <w:szCs w:val="24"/>
        </w:rPr>
        <w:t xml:space="preserve"> их родителей (законных представителей) оставляются на повторное обучение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065EDE">
        <w:rPr>
          <w:rFonts w:ascii="Times New Roman" w:hAnsi="Times New Roman"/>
          <w:sz w:val="24"/>
          <w:szCs w:val="24"/>
        </w:rPr>
        <w:t xml:space="preserve"> переводятся на обучение по </w:t>
      </w:r>
      <w:r>
        <w:rPr>
          <w:rFonts w:ascii="Times New Roman" w:hAnsi="Times New Roman"/>
          <w:sz w:val="24"/>
          <w:szCs w:val="24"/>
        </w:rPr>
        <w:t>другой образовательной программе</w:t>
      </w:r>
      <w:r w:rsidRPr="00065EDE">
        <w:rPr>
          <w:rFonts w:ascii="Times New Roman" w:hAnsi="Times New Roman"/>
          <w:sz w:val="24"/>
          <w:szCs w:val="24"/>
        </w:rPr>
        <w:t xml:space="preserve"> в соответствии с рекомендациями </w:t>
      </w:r>
      <w:r>
        <w:rPr>
          <w:rFonts w:ascii="Times New Roman" w:hAnsi="Times New Roman"/>
          <w:sz w:val="24"/>
          <w:szCs w:val="24"/>
        </w:rPr>
        <w:t>Педагогического совета,</w:t>
      </w:r>
      <w:r w:rsidRPr="00065EDE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>отчисляются из Школы, как не выполнившие обязанностей по добросовестному освоению образовательной программы и выполнению учебного плана.</w:t>
      </w:r>
    </w:p>
    <w:p w:rsidR="00831BC2" w:rsidRPr="00831BC2" w:rsidRDefault="00831BC2" w:rsidP="00831BC2">
      <w:pPr>
        <w:pStyle w:val="a8"/>
        <w:widowControl w:val="0"/>
        <w:tabs>
          <w:tab w:val="left" w:pos="1276"/>
        </w:tabs>
        <w:ind w:left="709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BC2" w:rsidRPr="00065EDE" w:rsidRDefault="00831BC2" w:rsidP="00831BC2">
      <w:pPr>
        <w:pStyle w:val="a8"/>
        <w:widowControl w:val="0"/>
        <w:numPr>
          <w:ilvl w:val="0"/>
          <w:numId w:val="18"/>
        </w:numPr>
        <w:jc w:val="center"/>
        <w:rPr>
          <w:rFonts w:ascii="Times New Roman" w:hAnsi="Times New Roman"/>
          <w:sz w:val="24"/>
          <w:szCs w:val="24"/>
        </w:rPr>
      </w:pPr>
      <w:r w:rsidRPr="00065EDE">
        <w:rPr>
          <w:rFonts w:ascii="Times New Roman" w:eastAsia="Times New Roman" w:hAnsi="Times New Roman"/>
          <w:sz w:val="24"/>
          <w:szCs w:val="24"/>
        </w:rPr>
        <w:t xml:space="preserve">Система </w:t>
      </w:r>
      <w:r>
        <w:rPr>
          <w:rFonts w:ascii="Times New Roman" w:eastAsia="Times New Roman" w:hAnsi="Times New Roman"/>
          <w:sz w:val="24"/>
          <w:szCs w:val="24"/>
        </w:rPr>
        <w:t>оценивания</w:t>
      </w:r>
      <w:r w:rsidRPr="00065EDE">
        <w:rPr>
          <w:rFonts w:ascii="Times New Roman" w:eastAsia="Times New Roman" w:hAnsi="Times New Roman"/>
          <w:sz w:val="24"/>
          <w:szCs w:val="24"/>
        </w:rPr>
        <w:t xml:space="preserve"> успеваемости обучающихся</w:t>
      </w:r>
    </w:p>
    <w:p w:rsidR="00831BC2" w:rsidRPr="00065EDE" w:rsidRDefault="00831BC2" w:rsidP="00831BC2">
      <w:pPr>
        <w:pStyle w:val="a8"/>
        <w:widowControl w:val="0"/>
        <w:ind w:left="360" w:firstLine="0"/>
        <w:rPr>
          <w:rFonts w:ascii="Times New Roman" w:hAnsi="Times New Roman"/>
          <w:sz w:val="24"/>
          <w:szCs w:val="24"/>
        </w:rPr>
      </w:pPr>
    </w:p>
    <w:p w:rsidR="00831BC2" w:rsidRPr="00E160B1" w:rsidRDefault="00831BC2" w:rsidP="00831BC2">
      <w:pPr>
        <w:pStyle w:val="a8"/>
        <w:widowControl w:val="0"/>
        <w:numPr>
          <w:ilvl w:val="1"/>
          <w:numId w:val="18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712D6C">
        <w:rPr>
          <w:rFonts w:ascii="Times New Roman" w:eastAsia="Times New Roman" w:hAnsi="Times New Roman"/>
          <w:sz w:val="24"/>
          <w:szCs w:val="24"/>
        </w:rPr>
        <w:t xml:space="preserve">В Школе </w:t>
      </w:r>
      <w:r>
        <w:rPr>
          <w:rFonts w:ascii="Times New Roman" w:eastAsia="Times New Roman" w:hAnsi="Times New Roman"/>
          <w:sz w:val="24"/>
          <w:szCs w:val="24"/>
        </w:rPr>
        <w:t xml:space="preserve">применяется цифровая и словесная </w:t>
      </w:r>
      <w:r w:rsidRPr="00712D6C">
        <w:rPr>
          <w:rFonts w:ascii="Times New Roman" w:eastAsia="Times New Roman" w:hAnsi="Times New Roman"/>
          <w:sz w:val="24"/>
          <w:szCs w:val="24"/>
        </w:rPr>
        <w:t xml:space="preserve">система </w:t>
      </w:r>
      <w:r>
        <w:rPr>
          <w:rFonts w:ascii="Times New Roman" w:eastAsia="Times New Roman" w:hAnsi="Times New Roman"/>
          <w:sz w:val="24"/>
          <w:szCs w:val="24"/>
        </w:rPr>
        <w:t>оценивания</w:t>
      </w:r>
      <w:r w:rsidRPr="00712D6C">
        <w:rPr>
          <w:rFonts w:ascii="Times New Roman" w:eastAsia="Times New Roman" w:hAnsi="Times New Roman"/>
          <w:sz w:val="24"/>
          <w:szCs w:val="24"/>
        </w:rPr>
        <w:t xml:space="preserve"> успеваемости обучающихся:</w:t>
      </w:r>
    </w:p>
    <w:p w:rsidR="00831BC2" w:rsidRPr="00C310E2" w:rsidRDefault="00831BC2" w:rsidP="00831BC2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310E2">
        <w:rPr>
          <w:color w:val="auto"/>
          <w:sz w:val="23"/>
          <w:szCs w:val="23"/>
        </w:rPr>
        <w:t>«5» - «отлично»</w:t>
      </w:r>
    </w:p>
    <w:p w:rsidR="00831BC2" w:rsidRPr="00C310E2" w:rsidRDefault="00831BC2" w:rsidP="00831BC2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310E2">
        <w:rPr>
          <w:color w:val="auto"/>
          <w:sz w:val="23"/>
          <w:szCs w:val="23"/>
        </w:rPr>
        <w:t>«4» - «хорошо»</w:t>
      </w:r>
    </w:p>
    <w:p w:rsidR="00831BC2" w:rsidRPr="00C310E2" w:rsidRDefault="00831BC2" w:rsidP="00831BC2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310E2">
        <w:rPr>
          <w:color w:val="auto"/>
          <w:sz w:val="23"/>
          <w:szCs w:val="23"/>
        </w:rPr>
        <w:t>«3» - «удовлетворительно»</w:t>
      </w:r>
    </w:p>
    <w:p w:rsidR="00831BC2" w:rsidRPr="00C310E2" w:rsidRDefault="00831BC2" w:rsidP="00831BC2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310E2">
        <w:rPr>
          <w:color w:val="auto"/>
          <w:sz w:val="23"/>
          <w:szCs w:val="23"/>
        </w:rPr>
        <w:t>«2» - «неудовлетворительно»</w:t>
      </w:r>
    </w:p>
    <w:p w:rsidR="00831BC2" w:rsidRDefault="00831BC2" w:rsidP="00831BC2">
      <w:pPr>
        <w:pStyle w:val="Default"/>
        <w:ind w:firstLine="709"/>
        <w:jc w:val="both"/>
        <w:rPr>
          <w:sz w:val="23"/>
          <w:szCs w:val="23"/>
        </w:rPr>
      </w:pPr>
      <w:r w:rsidRPr="00C310E2">
        <w:rPr>
          <w:sz w:val="23"/>
          <w:szCs w:val="23"/>
        </w:rPr>
        <w:t>«зачтено»</w:t>
      </w:r>
    </w:p>
    <w:p w:rsidR="00831BC2" w:rsidRDefault="00831BC2" w:rsidP="00831BC2">
      <w:pPr>
        <w:pStyle w:val="Default"/>
        <w:ind w:firstLine="709"/>
        <w:jc w:val="both"/>
        <w:rPr>
          <w:sz w:val="23"/>
          <w:szCs w:val="23"/>
        </w:rPr>
      </w:pPr>
      <w:r w:rsidRPr="00C310E2">
        <w:rPr>
          <w:sz w:val="23"/>
          <w:szCs w:val="23"/>
        </w:rPr>
        <w:t>«не зачтено»</w:t>
      </w:r>
    </w:p>
    <w:p w:rsidR="00AF04DB" w:rsidRPr="00C310E2" w:rsidRDefault="00543ED6" w:rsidP="00831BC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Для дифференциации оцени</w:t>
      </w:r>
      <w:r w:rsidR="00AF04DB">
        <w:rPr>
          <w:sz w:val="23"/>
          <w:szCs w:val="23"/>
        </w:rPr>
        <w:t>вания в системе текущего контроля возможно использование плюсов (+) и минусов (-) к основной оценке.</w:t>
      </w:r>
    </w:p>
    <w:p w:rsidR="00831BC2" w:rsidRDefault="00831BC2" w:rsidP="00831BC2">
      <w:pPr>
        <w:pStyle w:val="Default"/>
        <w:widowControl w:val="0"/>
        <w:numPr>
          <w:ilvl w:val="1"/>
          <w:numId w:val="18"/>
        </w:numPr>
        <w:tabs>
          <w:tab w:val="left" w:pos="1276"/>
        </w:tabs>
        <w:ind w:left="0" w:firstLine="709"/>
        <w:contextualSpacing/>
        <w:jc w:val="both"/>
      </w:pPr>
      <w:r w:rsidRPr="004614A3">
        <w:t xml:space="preserve">Для форм </w:t>
      </w:r>
      <w:r>
        <w:t>текущего контроля успеваемости</w:t>
      </w:r>
      <w:r w:rsidRPr="004614A3">
        <w:t>, определяющих уровень и ус</w:t>
      </w:r>
      <w:r>
        <w:t>пешность развития обучающегося</w:t>
      </w:r>
      <w:r w:rsidRPr="004614A3">
        <w:t>, наиболее соответствует методиче</w:t>
      </w:r>
      <w:r>
        <w:t>ское обсуждение без выставления</w:t>
      </w:r>
      <w:r w:rsidRPr="004614A3">
        <w:t xml:space="preserve"> </w:t>
      </w:r>
      <w:r w:rsidRPr="004614A3">
        <w:lastRenderedPageBreak/>
        <w:t>оценки или зачётная система оценок</w:t>
      </w:r>
      <w:r>
        <w:t>.</w:t>
      </w:r>
    </w:p>
    <w:p w:rsidR="00831BC2" w:rsidRDefault="00831BC2" w:rsidP="00831BC2">
      <w:pPr>
        <w:pStyle w:val="Default"/>
        <w:widowControl w:val="0"/>
        <w:numPr>
          <w:ilvl w:val="1"/>
          <w:numId w:val="18"/>
        </w:numPr>
        <w:tabs>
          <w:tab w:val="left" w:pos="1276"/>
        </w:tabs>
        <w:ind w:left="0" w:firstLine="709"/>
        <w:contextualSpacing/>
        <w:jc w:val="both"/>
      </w:pPr>
      <w:r w:rsidRPr="004614A3">
        <w:t>Для форм промежуточной аттестации, определяющих конечные результаты этапа обучения (</w:t>
      </w:r>
      <w:r>
        <w:t>контрольный урок, зачёт</w:t>
      </w:r>
      <w:r w:rsidRPr="004614A3">
        <w:t>,</w:t>
      </w:r>
      <w:r>
        <w:t xml:space="preserve"> экзамен</w:t>
      </w:r>
      <w:r w:rsidRPr="004614A3">
        <w:t>), наиболее целесообразно применение дифференцированных систем оценок с методическим обсуждением.</w:t>
      </w:r>
    </w:p>
    <w:p w:rsidR="00831BC2" w:rsidRDefault="00831BC2" w:rsidP="00831BC2">
      <w:pPr>
        <w:pStyle w:val="Default"/>
        <w:widowControl w:val="0"/>
        <w:numPr>
          <w:ilvl w:val="1"/>
          <w:numId w:val="18"/>
        </w:numPr>
        <w:tabs>
          <w:tab w:val="left" w:pos="1276"/>
        </w:tabs>
        <w:ind w:left="0" w:firstLine="709"/>
        <w:contextualSpacing/>
        <w:jc w:val="both"/>
      </w:pPr>
      <w:r w:rsidRPr="004614A3">
        <w:t>Оценки обучающихся по всем видам контрольных мероприятий фиксируются в соответствующей учебной документации.</w:t>
      </w:r>
    </w:p>
    <w:p w:rsidR="00831BC2" w:rsidRPr="00AF04DB" w:rsidRDefault="00831BC2" w:rsidP="00831BC2">
      <w:pPr>
        <w:pStyle w:val="Default"/>
        <w:widowControl w:val="0"/>
        <w:numPr>
          <w:ilvl w:val="1"/>
          <w:numId w:val="18"/>
        </w:numPr>
        <w:tabs>
          <w:tab w:val="left" w:pos="1276"/>
        </w:tabs>
        <w:ind w:left="0" w:firstLine="709"/>
        <w:contextualSpacing/>
        <w:jc w:val="both"/>
      </w:pPr>
      <w:r w:rsidRPr="00AF04DB">
        <w:t>Все оценки текущего контроля успеваемости и промежуточной аттестации обучающихся вносятся преподавателем в итоговую ведомость по предмету (по полугодиям), в классный журнал (журнал учёта успеваемости и посещаемости), в дневник обучающегося. Завучем школы оценки заносятся в ведомость учёта успеваемости обучающихся по классам и образовательным программам и в общешкольную ведомость учёта успеваемости обучающихся Школы (по полугодиям) (приложение № 1, 2, 3, 4).</w:t>
      </w:r>
    </w:p>
    <w:p w:rsidR="00831BC2" w:rsidRPr="00AF04DB" w:rsidRDefault="00831BC2" w:rsidP="00831BC2">
      <w:pPr>
        <w:pStyle w:val="Default"/>
        <w:widowControl w:val="0"/>
        <w:numPr>
          <w:ilvl w:val="1"/>
          <w:numId w:val="18"/>
        </w:numPr>
        <w:tabs>
          <w:tab w:val="left" w:pos="1276"/>
        </w:tabs>
        <w:ind w:left="0" w:firstLine="709"/>
        <w:contextualSpacing/>
        <w:jc w:val="both"/>
      </w:pPr>
      <w:r w:rsidRPr="00AF04DB">
        <w:t>Полугодовые и годовые оценки выставляются по результатам совокупности текущего контроля успеваемости обучающихся в течение полугодия (среднеарифметический балл) и результатов по всем формам промежуточной аттестации.</w:t>
      </w:r>
    </w:p>
    <w:p w:rsidR="00831BC2" w:rsidRDefault="00831BC2" w:rsidP="00831BC2">
      <w:pPr>
        <w:pStyle w:val="Default"/>
        <w:widowControl w:val="0"/>
        <w:tabs>
          <w:tab w:val="left" w:pos="1276"/>
        </w:tabs>
        <w:contextualSpacing/>
        <w:jc w:val="right"/>
      </w:pPr>
      <w:r>
        <w:br w:type="page"/>
      </w:r>
      <w:r>
        <w:lastRenderedPageBreak/>
        <w:t>Приложение № 1</w:t>
      </w:r>
    </w:p>
    <w:p w:rsidR="00831BC2" w:rsidRDefault="00831BC2" w:rsidP="00831BC2">
      <w:pPr>
        <w:pStyle w:val="Default"/>
        <w:widowControl w:val="0"/>
        <w:tabs>
          <w:tab w:val="left" w:pos="1276"/>
        </w:tabs>
        <w:contextualSpacing/>
        <w:jc w:val="center"/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490"/>
        <w:gridCol w:w="1463"/>
        <w:gridCol w:w="675"/>
        <w:gridCol w:w="2566"/>
        <w:gridCol w:w="3179"/>
        <w:gridCol w:w="391"/>
        <w:gridCol w:w="1285"/>
      </w:tblGrid>
      <w:tr w:rsidR="00831BC2" w:rsidRPr="00C17BC0" w:rsidTr="00E865FF">
        <w:trPr>
          <w:trHeight w:val="39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EB7DE2" w:rsidRDefault="00831BC2" w:rsidP="00E865FF">
            <w:pPr>
              <w:pStyle w:val="a7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E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831BC2" w:rsidRPr="00C17BC0" w:rsidRDefault="00831BC2" w:rsidP="00E865FF">
            <w:pPr>
              <w:jc w:val="center"/>
              <w:rPr>
                <w:sz w:val="24"/>
                <w:szCs w:val="24"/>
              </w:rPr>
            </w:pPr>
            <w:r w:rsidRPr="00EB7DE2">
              <w:rPr>
                <w:sz w:val="24"/>
                <w:szCs w:val="24"/>
              </w:rPr>
              <w:t>«Детская школа искусств</w:t>
            </w:r>
            <w:r w:rsidR="00AF04DB">
              <w:rPr>
                <w:sz w:val="24"/>
                <w:szCs w:val="24"/>
              </w:rPr>
              <w:t xml:space="preserve"> им.</w:t>
            </w:r>
            <w:r w:rsidR="00543ED6">
              <w:rPr>
                <w:sz w:val="24"/>
                <w:szCs w:val="24"/>
              </w:rPr>
              <w:t xml:space="preserve"> </w:t>
            </w:r>
            <w:r w:rsidR="00AF04DB">
              <w:rPr>
                <w:sz w:val="24"/>
                <w:szCs w:val="24"/>
              </w:rPr>
              <w:t>М.П.</w:t>
            </w:r>
            <w:r w:rsidR="00543ED6">
              <w:rPr>
                <w:sz w:val="24"/>
                <w:szCs w:val="24"/>
              </w:rPr>
              <w:t xml:space="preserve"> </w:t>
            </w:r>
            <w:r w:rsidR="00AF04DB">
              <w:rPr>
                <w:sz w:val="24"/>
                <w:szCs w:val="24"/>
              </w:rPr>
              <w:t>Мусоргского</w:t>
            </w:r>
            <w:r w:rsidRPr="00EB7DE2">
              <w:rPr>
                <w:sz w:val="24"/>
                <w:szCs w:val="24"/>
              </w:rPr>
              <w:t xml:space="preserve">» </w:t>
            </w:r>
          </w:p>
        </w:tc>
      </w:tr>
      <w:tr w:rsidR="00831BC2" w:rsidRPr="00C17BC0" w:rsidTr="00E865FF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Default="00831BC2" w:rsidP="00E865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1BC2" w:rsidRPr="00C17BC0" w:rsidRDefault="00831BC2" w:rsidP="00E865FF">
            <w:pPr>
              <w:jc w:val="center"/>
              <w:rPr>
                <w:b/>
                <w:bCs/>
                <w:sz w:val="24"/>
                <w:szCs w:val="24"/>
              </w:rPr>
            </w:pPr>
            <w:r w:rsidRPr="00C17BC0">
              <w:rPr>
                <w:b/>
                <w:bCs/>
                <w:sz w:val="24"/>
                <w:szCs w:val="24"/>
              </w:rPr>
              <w:t>Ведомость</w:t>
            </w:r>
          </w:p>
        </w:tc>
      </w:tr>
      <w:tr w:rsidR="00831BC2" w:rsidRPr="00C17BC0" w:rsidTr="00E865FF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Default="00831BC2" w:rsidP="00E865FF">
            <w:pPr>
              <w:jc w:val="center"/>
              <w:rPr>
                <w:b/>
                <w:bCs/>
              </w:rPr>
            </w:pPr>
          </w:p>
          <w:p w:rsidR="00831BC2" w:rsidRDefault="00831BC2" w:rsidP="00E865FF">
            <w:pPr>
              <w:jc w:val="center"/>
              <w:rPr>
                <w:b/>
                <w:bCs/>
              </w:rPr>
            </w:pPr>
            <w:r w:rsidRPr="00C17B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C17B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полугодие</w:t>
            </w:r>
            <w:r w:rsidR="00AF04DB">
              <w:rPr>
                <w:b/>
                <w:bCs/>
              </w:rPr>
              <w:t xml:space="preserve"> 20__/20__</w:t>
            </w:r>
            <w:r w:rsidRPr="00C17BC0">
              <w:rPr>
                <w:b/>
                <w:bCs/>
              </w:rPr>
              <w:t xml:space="preserve"> учебный год</w:t>
            </w:r>
          </w:p>
          <w:p w:rsidR="00831BC2" w:rsidRPr="00C17BC0" w:rsidRDefault="00831BC2" w:rsidP="00E865FF">
            <w:pPr>
              <w:jc w:val="center"/>
              <w:rPr>
                <w:b/>
                <w:bCs/>
              </w:rPr>
            </w:pPr>
          </w:p>
        </w:tc>
      </w:tr>
      <w:tr w:rsidR="00831BC2" w:rsidRPr="00C17BC0" w:rsidTr="00E865FF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EC7C39">
              <w:rPr>
                <w:b/>
                <w:bCs/>
              </w:rPr>
              <w:t>Образовательная программа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>
            <w:r w:rsidRPr="00EC7C39">
              <w:rPr>
                <w:i/>
                <w:iCs/>
              </w:rPr>
              <w:t xml:space="preserve">Дополнительная предпрофессиональная </w:t>
            </w:r>
            <w:r>
              <w:rPr>
                <w:i/>
                <w:iCs/>
              </w:rPr>
              <w:t xml:space="preserve">общеобразовательная </w:t>
            </w:r>
            <w:r w:rsidRPr="00EC7C39">
              <w:rPr>
                <w:i/>
                <w:iCs/>
              </w:rPr>
              <w:t>программа «</w:t>
            </w:r>
            <w:r>
              <w:rPr>
                <w:i/>
                <w:iCs/>
              </w:rPr>
              <w:t>Народные инструменты</w:t>
            </w:r>
            <w:r w:rsidRPr="00EC7C39">
              <w:rPr>
                <w:i/>
                <w:iCs/>
              </w:rPr>
              <w:t>»</w:t>
            </w:r>
          </w:p>
        </w:tc>
      </w:tr>
      <w:tr w:rsidR="00831BC2" w:rsidRPr="00C17BC0" w:rsidTr="00E865FF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EC7C39" w:rsidRDefault="00831BC2" w:rsidP="00E865FF">
            <w:pPr>
              <w:rPr>
                <w:b/>
                <w:bCs/>
              </w:rPr>
            </w:pP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EC7C39" w:rsidRDefault="00831BC2" w:rsidP="00E865FF">
            <w:pPr>
              <w:rPr>
                <w:i/>
              </w:rPr>
            </w:pPr>
          </w:p>
        </w:tc>
      </w:tr>
      <w:tr w:rsidR="00831BC2" w:rsidRPr="00C17BC0" w:rsidTr="00E865FF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EC7C39" w:rsidRDefault="00831BC2" w:rsidP="00E865FF">
            <w:pPr>
              <w:rPr>
                <w:b/>
                <w:bCs/>
              </w:rPr>
            </w:pPr>
            <w:r w:rsidRPr="00EC7C39">
              <w:rPr>
                <w:b/>
                <w:bCs/>
              </w:rPr>
              <w:t>Учебный предмет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EC7C39" w:rsidRDefault="00831BC2" w:rsidP="00E865FF">
            <w:pPr>
              <w:rPr>
                <w:i/>
                <w:iCs/>
              </w:rPr>
            </w:pPr>
            <w:r>
              <w:rPr>
                <w:i/>
                <w:iCs/>
              </w:rPr>
              <w:t>УП.01. Специальность</w:t>
            </w:r>
          </w:p>
        </w:tc>
      </w:tr>
      <w:tr w:rsidR="00831BC2" w:rsidRPr="00C17BC0" w:rsidTr="00E865FF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EC7C39">
              <w:rPr>
                <w:b/>
                <w:bCs/>
              </w:rPr>
              <w:t>Инструмент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i/>
                <w:iCs/>
              </w:rPr>
            </w:pPr>
            <w:r>
              <w:rPr>
                <w:i/>
                <w:iCs/>
              </w:rPr>
              <w:t>баян</w:t>
            </w:r>
          </w:p>
        </w:tc>
      </w:tr>
      <w:tr w:rsidR="00831BC2" w:rsidRPr="00C17BC0" w:rsidTr="00E865FF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C17BC0">
              <w:rPr>
                <w:b/>
                <w:bCs/>
              </w:rPr>
              <w:t>Форма аттестации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>
              <w:rPr>
                <w:i/>
                <w:iCs/>
              </w:rPr>
              <w:t>Текущий контроль успеваемости</w:t>
            </w:r>
            <w:r w:rsidRPr="00C17BC0">
              <w:rPr>
                <w:b/>
                <w:bCs/>
              </w:rPr>
              <w:t> </w:t>
            </w:r>
          </w:p>
        </w:tc>
      </w:tr>
      <w:tr w:rsidR="00831BC2" w:rsidRPr="00C17BC0" w:rsidTr="00E865FF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C17BC0">
              <w:rPr>
                <w:b/>
                <w:bCs/>
              </w:rPr>
              <w:t xml:space="preserve">Преподаватель 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rPr>
                <w:i/>
                <w:iCs/>
              </w:rPr>
              <w:t> </w:t>
            </w:r>
            <w:r>
              <w:rPr>
                <w:i/>
                <w:iCs/>
              </w:rPr>
              <w:t>Иванова И.И.</w:t>
            </w:r>
            <w:r w:rsidRPr="00C17BC0">
              <w:t> </w:t>
            </w:r>
          </w:p>
        </w:tc>
      </w:tr>
      <w:tr w:rsidR="00831BC2" w:rsidRPr="00C17BC0" w:rsidTr="00E865FF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035D87" w:rsidP="00E865FF">
            <w:pPr>
              <w:rPr>
                <w:b/>
                <w:bCs/>
              </w:rPr>
            </w:pPr>
            <w:r>
              <w:rPr>
                <w:b/>
                <w:bCs/>
              </w:rPr>
              <w:t>Дата заполнения</w:t>
            </w:r>
          </w:p>
        </w:tc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i/>
                <w:iCs/>
              </w:rPr>
            </w:pPr>
            <w:r w:rsidRPr="00C17BC0">
              <w:rPr>
                <w:i/>
                <w:iCs/>
              </w:rPr>
              <w:t xml:space="preserve">"____" </w:t>
            </w:r>
            <w:r>
              <w:rPr>
                <w:i/>
                <w:iCs/>
              </w:rPr>
              <w:t>______________</w:t>
            </w:r>
            <w:r w:rsidRPr="00C17BC0">
              <w:rPr>
                <w:i/>
                <w:iCs/>
              </w:rPr>
              <w:t xml:space="preserve">  20</w:t>
            </w:r>
            <w:r>
              <w:rPr>
                <w:i/>
                <w:iCs/>
              </w:rPr>
              <w:t>__</w:t>
            </w:r>
            <w:r w:rsidRPr="00C17BC0">
              <w:rPr>
                <w:i/>
                <w:iCs/>
              </w:rPr>
              <w:t xml:space="preserve"> г.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i/>
                <w:iCs/>
              </w:rPr>
            </w:pPr>
          </w:p>
        </w:tc>
      </w:tr>
      <w:tr w:rsidR="00831BC2" w:rsidRPr="00C17BC0" w:rsidTr="00E865F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center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center"/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center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center"/>
            </w:pPr>
          </w:p>
        </w:tc>
      </w:tr>
      <w:tr w:rsidR="00831BC2" w:rsidRPr="00C17BC0" w:rsidTr="00E865FF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C2" w:rsidRPr="00C17BC0" w:rsidRDefault="00831BC2" w:rsidP="00E865FF">
            <w:pPr>
              <w:jc w:val="center"/>
            </w:pPr>
            <w:r w:rsidRPr="00C17BC0">
              <w:t>№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C2" w:rsidRPr="00C17BC0" w:rsidRDefault="00831BC2" w:rsidP="00E865FF">
            <w:pPr>
              <w:jc w:val="center"/>
            </w:pPr>
            <w:r w:rsidRPr="00C17BC0">
              <w:t>Ф.И.</w:t>
            </w:r>
            <w:r>
              <w:t xml:space="preserve"> обучающегося</w:t>
            </w:r>
          </w:p>
          <w:p w:rsidR="00831BC2" w:rsidRPr="00C17BC0" w:rsidRDefault="00831BC2" w:rsidP="00E865FF">
            <w:pPr>
              <w:jc w:val="center"/>
            </w:pPr>
            <w:r w:rsidRPr="00C17BC0"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C2" w:rsidRPr="00C17BC0" w:rsidRDefault="00831BC2" w:rsidP="00E865FF">
            <w:pPr>
              <w:jc w:val="center"/>
            </w:pPr>
            <w:r w:rsidRPr="00C17BC0">
              <w:t>оценка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C2" w:rsidRPr="00C17BC0" w:rsidRDefault="00831BC2" w:rsidP="00E865FF">
            <w:pPr>
              <w:jc w:val="center"/>
            </w:pPr>
            <w:r w:rsidRPr="00C17BC0">
              <w:t>Примечание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1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2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3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4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5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6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7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8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Подпись преподавател</w:t>
            </w:r>
            <w:r>
              <w:t>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</w:tbl>
    <w:p w:rsidR="00831BC2" w:rsidRDefault="00831BC2" w:rsidP="00831BC2">
      <w:pPr>
        <w:pStyle w:val="Default"/>
        <w:widowControl w:val="0"/>
        <w:tabs>
          <w:tab w:val="left" w:pos="1276"/>
        </w:tabs>
        <w:contextualSpacing/>
        <w:jc w:val="center"/>
      </w:pPr>
    </w:p>
    <w:p w:rsidR="00831BC2" w:rsidRDefault="00831BC2" w:rsidP="00831BC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BC2" w:rsidRDefault="00831BC2" w:rsidP="00831BC2">
      <w:pPr>
        <w:pStyle w:val="Default"/>
        <w:widowControl w:val="0"/>
        <w:tabs>
          <w:tab w:val="left" w:pos="1276"/>
        </w:tabs>
        <w:contextualSpacing/>
        <w:jc w:val="right"/>
      </w:pPr>
      <w:r>
        <w:t>Приложение № 2</w:t>
      </w:r>
    </w:p>
    <w:p w:rsidR="00831BC2" w:rsidRDefault="00831BC2" w:rsidP="00831BC2">
      <w:pPr>
        <w:pStyle w:val="Default"/>
        <w:widowControl w:val="0"/>
        <w:tabs>
          <w:tab w:val="left" w:pos="1276"/>
        </w:tabs>
        <w:contextualSpacing/>
        <w:jc w:val="center"/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490"/>
        <w:gridCol w:w="1463"/>
        <w:gridCol w:w="675"/>
        <w:gridCol w:w="2566"/>
        <w:gridCol w:w="3179"/>
        <w:gridCol w:w="391"/>
        <w:gridCol w:w="1285"/>
      </w:tblGrid>
      <w:tr w:rsidR="00831BC2" w:rsidRPr="00C17BC0" w:rsidTr="00E865FF">
        <w:trPr>
          <w:trHeight w:val="39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EB7DE2" w:rsidRDefault="00831BC2" w:rsidP="00E865FF">
            <w:pPr>
              <w:pStyle w:val="a7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E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831BC2" w:rsidRPr="00C17BC0" w:rsidRDefault="00AF04DB" w:rsidP="00E865FF">
            <w:pPr>
              <w:jc w:val="center"/>
              <w:rPr>
                <w:sz w:val="24"/>
                <w:szCs w:val="24"/>
              </w:rPr>
            </w:pPr>
            <w:r w:rsidRPr="00EB7DE2">
              <w:rPr>
                <w:sz w:val="24"/>
                <w:szCs w:val="24"/>
              </w:rPr>
              <w:t>«Детская школа искусств</w:t>
            </w:r>
            <w:r>
              <w:rPr>
                <w:sz w:val="24"/>
                <w:szCs w:val="24"/>
              </w:rPr>
              <w:t xml:space="preserve"> им.</w:t>
            </w:r>
            <w:r w:rsidR="00543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М.П.</w:t>
            </w:r>
            <w:r w:rsidR="00543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Мусоргского</w:t>
            </w:r>
            <w:r w:rsidRPr="00EB7DE2">
              <w:rPr>
                <w:sz w:val="24"/>
                <w:szCs w:val="24"/>
              </w:rPr>
              <w:t>»</w:t>
            </w:r>
          </w:p>
        </w:tc>
      </w:tr>
      <w:tr w:rsidR="00831BC2" w:rsidRPr="00C17BC0" w:rsidTr="00E865FF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Default="00831BC2" w:rsidP="00E865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1BC2" w:rsidRPr="00C17BC0" w:rsidRDefault="00831BC2" w:rsidP="00E865FF">
            <w:pPr>
              <w:jc w:val="center"/>
              <w:rPr>
                <w:b/>
                <w:bCs/>
                <w:sz w:val="24"/>
                <w:szCs w:val="24"/>
              </w:rPr>
            </w:pPr>
            <w:r w:rsidRPr="00C17BC0">
              <w:rPr>
                <w:b/>
                <w:bCs/>
                <w:sz w:val="24"/>
                <w:szCs w:val="24"/>
              </w:rPr>
              <w:t>Ведомость</w:t>
            </w:r>
          </w:p>
        </w:tc>
      </w:tr>
      <w:tr w:rsidR="00831BC2" w:rsidRPr="00C17BC0" w:rsidTr="00E865FF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Default="00831BC2" w:rsidP="00E865FF">
            <w:pPr>
              <w:jc w:val="center"/>
              <w:rPr>
                <w:b/>
                <w:bCs/>
              </w:rPr>
            </w:pPr>
          </w:p>
          <w:p w:rsidR="00831BC2" w:rsidRDefault="00831BC2" w:rsidP="00E865FF">
            <w:pPr>
              <w:jc w:val="center"/>
              <w:rPr>
                <w:b/>
                <w:bCs/>
              </w:rPr>
            </w:pPr>
            <w:r w:rsidRPr="00C17B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C17B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полугодие</w:t>
            </w:r>
            <w:r w:rsidR="00AF04DB">
              <w:rPr>
                <w:b/>
                <w:bCs/>
              </w:rPr>
              <w:t xml:space="preserve"> 20__/20__</w:t>
            </w:r>
            <w:r w:rsidRPr="00C17BC0">
              <w:rPr>
                <w:b/>
                <w:bCs/>
              </w:rPr>
              <w:t xml:space="preserve"> учебный год</w:t>
            </w:r>
          </w:p>
          <w:p w:rsidR="00831BC2" w:rsidRPr="00C17BC0" w:rsidRDefault="00831BC2" w:rsidP="00E865FF">
            <w:pPr>
              <w:jc w:val="center"/>
              <w:rPr>
                <w:b/>
                <w:bCs/>
              </w:rPr>
            </w:pPr>
          </w:p>
        </w:tc>
      </w:tr>
      <w:tr w:rsidR="00831BC2" w:rsidRPr="00C17BC0" w:rsidTr="00E865FF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EC7C39">
              <w:rPr>
                <w:b/>
                <w:bCs/>
              </w:rPr>
              <w:t>Образовательная программа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>
            <w:r w:rsidRPr="00EC7C39">
              <w:rPr>
                <w:i/>
                <w:iCs/>
              </w:rPr>
              <w:t xml:space="preserve">Дополнительная предпрофессиональная </w:t>
            </w:r>
            <w:r>
              <w:rPr>
                <w:i/>
                <w:iCs/>
              </w:rPr>
              <w:t xml:space="preserve">общеобразовательная </w:t>
            </w:r>
            <w:r w:rsidRPr="00EC7C39">
              <w:rPr>
                <w:i/>
                <w:iCs/>
              </w:rPr>
              <w:t>программа «</w:t>
            </w:r>
            <w:r>
              <w:rPr>
                <w:i/>
                <w:iCs/>
              </w:rPr>
              <w:t>Народные инструменты</w:t>
            </w:r>
            <w:r w:rsidRPr="00EC7C39">
              <w:rPr>
                <w:i/>
                <w:iCs/>
              </w:rPr>
              <w:t>»</w:t>
            </w:r>
          </w:p>
        </w:tc>
      </w:tr>
      <w:tr w:rsidR="00831BC2" w:rsidRPr="00C17BC0" w:rsidTr="00E865FF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EC7C39" w:rsidRDefault="00831BC2" w:rsidP="00E865FF">
            <w:pPr>
              <w:rPr>
                <w:b/>
                <w:bCs/>
              </w:rPr>
            </w:pP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EC7C39" w:rsidRDefault="00831BC2" w:rsidP="00E865FF">
            <w:pPr>
              <w:rPr>
                <w:i/>
              </w:rPr>
            </w:pPr>
          </w:p>
        </w:tc>
      </w:tr>
      <w:tr w:rsidR="00831BC2" w:rsidRPr="00C17BC0" w:rsidTr="00E865FF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EC7C39" w:rsidRDefault="00831BC2" w:rsidP="00E865FF">
            <w:pPr>
              <w:rPr>
                <w:b/>
                <w:bCs/>
              </w:rPr>
            </w:pPr>
            <w:r w:rsidRPr="00EC7C39">
              <w:rPr>
                <w:b/>
                <w:bCs/>
              </w:rPr>
              <w:t>Учебный предмет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EC7C39" w:rsidRDefault="00831BC2" w:rsidP="00E865FF">
            <w:pPr>
              <w:rPr>
                <w:i/>
                <w:iCs/>
              </w:rPr>
            </w:pPr>
            <w:r>
              <w:rPr>
                <w:i/>
                <w:iCs/>
              </w:rPr>
              <w:t>УП.01. Специальность</w:t>
            </w:r>
          </w:p>
        </w:tc>
      </w:tr>
      <w:tr w:rsidR="00831BC2" w:rsidRPr="00C17BC0" w:rsidTr="00E865FF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EC7C39">
              <w:rPr>
                <w:b/>
                <w:bCs/>
              </w:rPr>
              <w:t>Инструмент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i/>
                <w:iCs/>
              </w:rPr>
            </w:pPr>
            <w:r>
              <w:rPr>
                <w:i/>
                <w:iCs/>
              </w:rPr>
              <w:t>баян</w:t>
            </w:r>
          </w:p>
        </w:tc>
      </w:tr>
      <w:tr w:rsidR="00831BC2" w:rsidRPr="00C17BC0" w:rsidTr="00E865FF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C17BC0">
              <w:rPr>
                <w:b/>
                <w:bCs/>
              </w:rPr>
              <w:t>Форма аттестации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>
              <w:rPr>
                <w:i/>
                <w:iCs/>
              </w:rPr>
              <w:t>Промежуточная аттестация: экзамен</w:t>
            </w:r>
            <w:r w:rsidRPr="00C17BC0">
              <w:rPr>
                <w:b/>
                <w:bCs/>
              </w:rPr>
              <w:t> </w:t>
            </w:r>
          </w:p>
        </w:tc>
      </w:tr>
      <w:tr w:rsidR="00831BC2" w:rsidRPr="00C17BC0" w:rsidTr="00E865FF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C17BC0">
              <w:rPr>
                <w:b/>
                <w:bCs/>
              </w:rPr>
              <w:t>Преподавател</w:t>
            </w:r>
            <w:r>
              <w:rPr>
                <w:b/>
                <w:bCs/>
              </w:rPr>
              <w:t>и</w:t>
            </w:r>
            <w:r w:rsidRPr="00C17BC0">
              <w:rPr>
                <w:b/>
                <w:bCs/>
              </w:rPr>
              <w:t xml:space="preserve"> 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rPr>
                <w:i/>
                <w:iCs/>
              </w:rPr>
              <w:t> </w:t>
            </w:r>
            <w:r>
              <w:rPr>
                <w:i/>
                <w:iCs/>
              </w:rPr>
              <w:t>Иванова И.И., Васильева И.И., Павлова И.И.</w:t>
            </w:r>
            <w:r w:rsidRPr="00C17BC0">
              <w:t> </w:t>
            </w:r>
          </w:p>
        </w:tc>
      </w:tr>
      <w:tr w:rsidR="00831BC2" w:rsidRPr="00C17BC0" w:rsidTr="00E865FF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C17BC0">
              <w:rPr>
                <w:b/>
                <w:bCs/>
              </w:rPr>
              <w:t>Дата проведения</w:t>
            </w:r>
          </w:p>
        </w:tc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i/>
                <w:iCs/>
              </w:rPr>
            </w:pPr>
            <w:r w:rsidRPr="00C17BC0">
              <w:rPr>
                <w:i/>
                <w:iCs/>
              </w:rPr>
              <w:t xml:space="preserve">"____" </w:t>
            </w:r>
            <w:r>
              <w:rPr>
                <w:i/>
                <w:iCs/>
              </w:rPr>
              <w:t>______________</w:t>
            </w:r>
            <w:r w:rsidRPr="00C17BC0">
              <w:rPr>
                <w:i/>
                <w:iCs/>
              </w:rPr>
              <w:t xml:space="preserve">  20</w:t>
            </w:r>
            <w:r>
              <w:rPr>
                <w:i/>
                <w:iCs/>
              </w:rPr>
              <w:t>__</w:t>
            </w:r>
            <w:r w:rsidRPr="00C17BC0">
              <w:rPr>
                <w:i/>
                <w:iCs/>
              </w:rPr>
              <w:t xml:space="preserve"> г.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i/>
                <w:iCs/>
              </w:rPr>
            </w:pPr>
          </w:p>
        </w:tc>
      </w:tr>
      <w:tr w:rsidR="00831BC2" w:rsidRPr="00C17BC0" w:rsidTr="00E865F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center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center"/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center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center"/>
            </w:pPr>
          </w:p>
        </w:tc>
      </w:tr>
      <w:tr w:rsidR="00831BC2" w:rsidRPr="00C17BC0" w:rsidTr="00E865FF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C2" w:rsidRPr="00C17BC0" w:rsidRDefault="00831BC2" w:rsidP="00E865FF">
            <w:pPr>
              <w:jc w:val="center"/>
            </w:pPr>
            <w:r w:rsidRPr="00C17BC0">
              <w:t>№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C2" w:rsidRPr="00C17BC0" w:rsidRDefault="00831BC2" w:rsidP="00E865FF">
            <w:pPr>
              <w:jc w:val="center"/>
            </w:pPr>
            <w:r w:rsidRPr="00C17BC0">
              <w:t>Ф.И.</w:t>
            </w:r>
            <w:r>
              <w:t xml:space="preserve"> обучающегося</w:t>
            </w:r>
          </w:p>
          <w:p w:rsidR="00831BC2" w:rsidRPr="00C17BC0" w:rsidRDefault="00831BC2" w:rsidP="00E865FF">
            <w:pPr>
              <w:jc w:val="center"/>
            </w:pPr>
            <w:r w:rsidRPr="00C17BC0"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C2" w:rsidRPr="00C17BC0" w:rsidRDefault="00831BC2" w:rsidP="00E865FF">
            <w:pPr>
              <w:jc w:val="center"/>
            </w:pPr>
            <w:r w:rsidRPr="00C17BC0">
              <w:t>оценка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C2" w:rsidRPr="00C17BC0" w:rsidRDefault="00831BC2" w:rsidP="00E865FF">
            <w:pPr>
              <w:jc w:val="center"/>
            </w:pPr>
            <w:r w:rsidRPr="00C17BC0">
              <w:t>Примечание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1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2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3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4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5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6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7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8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>
              <w:t>Члены экзаменационной комиссии: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Default="00831BC2" w:rsidP="00E865FF">
            <w:pPr>
              <w:jc w:val="right"/>
            </w:pPr>
          </w:p>
          <w:p w:rsidR="00831BC2" w:rsidRPr="00C17BC0" w:rsidRDefault="00831BC2" w:rsidP="00E865FF">
            <w:pPr>
              <w:ind w:right="185"/>
              <w:jc w:val="right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</w:tr>
    </w:tbl>
    <w:p w:rsidR="00831BC2" w:rsidRDefault="00831BC2" w:rsidP="00831BC2">
      <w:pPr>
        <w:pStyle w:val="Default"/>
        <w:widowControl w:val="0"/>
        <w:tabs>
          <w:tab w:val="left" w:pos="1276"/>
        </w:tabs>
        <w:contextualSpacing/>
        <w:jc w:val="center"/>
      </w:pPr>
    </w:p>
    <w:p w:rsidR="00831BC2" w:rsidRPr="00EB7DE2" w:rsidRDefault="00831BC2" w:rsidP="00831BC2">
      <w:pPr>
        <w:widowControl w:val="0"/>
        <w:contextualSpacing/>
        <w:rPr>
          <w:sz w:val="24"/>
          <w:szCs w:val="24"/>
        </w:rPr>
      </w:pPr>
    </w:p>
    <w:p w:rsidR="00831BC2" w:rsidRDefault="00831BC2" w:rsidP="00831BC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BC2" w:rsidRDefault="00831BC2" w:rsidP="00831BC2">
      <w:pPr>
        <w:pStyle w:val="Default"/>
        <w:widowControl w:val="0"/>
        <w:tabs>
          <w:tab w:val="left" w:pos="1276"/>
        </w:tabs>
        <w:contextualSpacing/>
        <w:jc w:val="right"/>
      </w:pPr>
      <w:r>
        <w:t>Приложение № 3</w:t>
      </w:r>
    </w:p>
    <w:p w:rsidR="00831BC2" w:rsidRDefault="00831BC2" w:rsidP="00831BC2">
      <w:pPr>
        <w:pStyle w:val="Default"/>
        <w:widowControl w:val="0"/>
        <w:tabs>
          <w:tab w:val="left" w:pos="1276"/>
        </w:tabs>
        <w:contextualSpacing/>
        <w:jc w:val="center"/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490"/>
        <w:gridCol w:w="1463"/>
        <w:gridCol w:w="675"/>
        <w:gridCol w:w="2566"/>
        <w:gridCol w:w="3179"/>
        <w:gridCol w:w="391"/>
        <w:gridCol w:w="1285"/>
      </w:tblGrid>
      <w:tr w:rsidR="00831BC2" w:rsidRPr="00C17BC0" w:rsidTr="00E865FF">
        <w:trPr>
          <w:trHeight w:val="39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EB7DE2" w:rsidRDefault="00831BC2" w:rsidP="00E865FF">
            <w:pPr>
              <w:pStyle w:val="a7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E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831BC2" w:rsidRPr="00C17BC0" w:rsidRDefault="00AF04DB" w:rsidP="00E865FF">
            <w:pPr>
              <w:jc w:val="center"/>
              <w:rPr>
                <w:sz w:val="24"/>
                <w:szCs w:val="24"/>
              </w:rPr>
            </w:pPr>
            <w:r w:rsidRPr="00EB7DE2">
              <w:rPr>
                <w:sz w:val="24"/>
                <w:szCs w:val="24"/>
              </w:rPr>
              <w:t>«Детская школа искусств</w:t>
            </w:r>
            <w:r>
              <w:rPr>
                <w:sz w:val="24"/>
                <w:szCs w:val="24"/>
              </w:rPr>
              <w:t xml:space="preserve"> им.</w:t>
            </w:r>
            <w:r w:rsidR="00543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М.П.</w:t>
            </w:r>
            <w:r w:rsidR="00543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Мусоргского</w:t>
            </w:r>
            <w:r w:rsidRPr="00EB7DE2">
              <w:rPr>
                <w:sz w:val="24"/>
                <w:szCs w:val="24"/>
              </w:rPr>
              <w:t>»</w:t>
            </w:r>
          </w:p>
        </w:tc>
      </w:tr>
      <w:tr w:rsidR="00831BC2" w:rsidRPr="00C17BC0" w:rsidTr="00E865FF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Default="00831BC2" w:rsidP="00E865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1BC2" w:rsidRPr="00C17BC0" w:rsidRDefault="00831BC2" w:rsidP="00E865FF">
            <w:pPr>
              <w:jc w:val="center"/>
              <w:rPr>
                <w:b/>
                <w:bCs/>
                <w:sz w:val="24"/>
                <w:szCs w:val="24"/>
              </w:rPr>
            </w:pPr>
            <w:r w:rsidRPr="00C17BC0">
              <w:rPr>
                <w:b/>
                <w:bCs/>
                <w:sz w:val="24"/>
                <w:szCs w:val="24"/>
              </w:rPr>
              <w:t>Ведомость</w:t>
            </w:r>
          </w:p>
        </w:tc>
      </w:tr>
      <w:tr w:rsidR="00831BC2" w:rsidRPr="00C17BC0" w:rsidTr="00E865FF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Default="00831BC2" w:rsidP="00E865FF">
            <w:pPr>
              <w:jc w:val="center"/>
              <w:rPr>
                <w:b/>
                <w:bCs/>
              </w:rPr>
            </w:pPr>
          </w:p>
          <w:p w:rsidR="00831BC2" w:rsidRDefault="00831BC2" w:rsidP="00E865FF">
            <w:pPr>
              <w:jc w:val="center"/>
              <w:rPr>
                <w:b/>
                <w:bCs/>
              </w:rPr>
            </w:pPr>
            <w:r w:rsidRPr="00C17B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C17B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полугодие</w:t>
            </w:r>
            <w:r w:rsidR="00AF04DB">
              <w:rPr>
                <w:b/>
                <w:bCs/>
              </w:rPr>
              <w:t xml:space="preserve"> 20__/20__</w:t>
            </w:r>
            <w:r w:rsidRPr="00C17BC0">
              <w:rPr>
                <w:b/>
                <w:bCs/>
              </w:rPr>
              <w:t xml:space="preserve"> учебный год</w:t>
            </w:r>
          </w:p>
          <w:p w:rsidR="00831BC2" w:rsidRPr="00C17BC0" w:rsidRDefault="00831BC2" w:rsidP="00E865FF">
            <w:pPr>
              <w:jc w:val="center"/>
              <w:rPr>
                <w:b/>
                <w:bCs/>
              </w:rPr>
            </w:pPr>
          </w:p>
        </w:tc>
      </w:tr>
      <w:tr w:rsidR="00831BC2" w:rsidRPr="00C17BC0" w:rsidTr="00E865FF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EC7C39">
              <w:rPr>
                <w:b/>
                <w:bCs/>
              </w:rPr>
              <w:t>Образовательная программа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>
            <w:r w:rsidRPr="00EC7C39">
              <w:rPr>
                <w:i/>
                <w:iCs/>
              </w:rPr>
              <w:t xml:space="preserve">Дополнительная предпрофессиональная </w:t>
            </w:r>
            <w:r>
              <w:rPr>
                <w:i/>
                <w:iCs/>
              </w:rPr>
              <w:t xml:space="preserve">общеобразовательная </w:t>
            </w:r>
            <w:r w:rsidRPr="00EC7C39">
              <w:rPr>
                <w:i/>
                <w:iCs/>
              </w:rPr>
              <w:t>программа «</w:t>
            </w:r>
            <w:r>
              <w:rPr>
                <w:i/>
                <w:iCs/>
              </w:rPr>
              <w:t>Народные инструменты</w:t>
            </w:r>
            <w:r w:rsidRPr="00EC7C39">
              <w:rPr>
                <w:i/>
                <w:iCs/>
              </w:rPr>
              <w:t>»</w:t>
            </w:r>
          </w:p>
        </w:tc>
      </w:tr>
      <w:tr w:rsidR="00831BC2" w:rsidRPr="00C17BC0" w:rsidTr="00E865FF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EC7C39" w:rsidRDefault="00831BC2" w:rsidP="00E865FF">
            <w:pPr>
              <w:rPr>
                <w:b/>
                <w:bCs/>
              </w:rPr>
            </w:pP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EC7C39" w:rsidRDefault="00831BC2" w:rsidP="00E865FF">
            <w:pPr>
              <w:rPr>
                <w:i/>
              </w:rPr>
            </w:pPr>
          </w:p>
        </w:tc>
      </w:tr>
      <w:tr w:rsidR="00831BC2" w:rsidRPr="00C17BC0" w:rsidTr="00E865FF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EC7C39" w:rsidRDefault="00831BC2" w:rsidP="00E865FF">
            <w:pPr>
              <w:rPr>
                <w:b/>
                <w:bCs/>
              </w:rPr>
            </w:pPr>
            <w:r w:rsidRPr="00EC7C39">
              <w:rPr>
                <w:b/>
                <w:bCs/>
              </w:rPr>
              <w:t>Учебный предмет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EC7C39" w:rsidRDefault="00831BC2" w:rsidP="00E865FF">
            <w:pPr>
              <w:rPr>
                <w:i/>
                <w:iCs/>
              </w:rPr>
            </w:pPr>
            <w:r>
              <w:rPr>
                <w:i/>
                <w:iCs/>
              </w:rPr>
              <w:t>УП.01. Специальность</w:t>
            </w:r>
          </w:p>
        </w:tc>
      </w:tr>
      <w:tr w:rsidR="00831BC2" w:rsidRPr="00C17BC0" w:rsidTr="00E865FF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EC7C39">
              <w:rPr>
                <w:b/>
                <w:bCs/>
              </w:rPr>
              <w:t>Инструмент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i/>
                <w:iCs/>
              </w:rPr>
            </w:pPr>
            <w:r>
              <w:rPr>
                <w:i/>
                <w:iCs/>
              </w:rPr>
              <w:t>баян</w:t>
            </w:r>
          </w:p>
        </w:tc>
      </w:tr>
      <w:tr w:rsidR="00831BC2" w:rsidRPr="00C17BC0" w:rsidTr="00E865FF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C17BC0">
              <w:rPr>
                <w:b/>
                <w:bCs/>
              </w:rPr>
              <w:t>Форма аттестации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>
              <w:rPr>
                <w:i/>
                <w:iCs/>
              </w:rPr>
              <w:t>Промежуточная аттестация: зачет</w:t>
            </w:r>
          </w:p>
        </w:tc>
      </w:tr>
      <w:tr w:rsidR="00831BC2" w:rsidRPr="00C17BC0" w:rsidTr="00E865FF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C17BC0">
              <w:rPr>
                <w:b/>
                <w:bCs/>
              </w:rPr>
              <w:t>Преподавател</w:t>
            </w:r>
            <w:r>
              <w:rPr>
                <w:b/>
                <w:bCs/>
              </w:rPr>
              <w:t>и</w:t>
            </w:r>
            <w:r w:rsidRPr="00C17BC0">
              <w:rPr>
                <w:b/>
                <w:bCs/>
              </w:rPr>
              <w:t xml:space="preserve"> 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rPr>
                <w:i/>
                <w:iCs/>
              </w:rPr>
              <w:t> </w:t>
            </w:r>
            <w:r>
              <w:rPr>
                <w:i/>
                <w:iCs/>
              </w:rPr>
              <w:t>Иванова И.И., Васильева И.И., Павлова И.И.</w:t>
            </w:r>
            <w:r w:rsidRPr="00C17BC0">
              <w:t> </w:t>
            </w:r>
          </w:p>
        </w:tc>
      </w:tr>
      <w:tr w:rsidR="00831BC2" w:rsidRPr="00C17BC0" w:rsidTr="00E865FF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b/>
                <w:bCs/>
              </w:rPr>
            </w:pPr>
            <w:r w:rsidRPr="00C17BC0">
              <w:rPr>
                <w:b/>
                <w:bCs/>
              </w:rPr>
              <w:t>Дата проведения</w:t>
            </w:r>
          </w:p>
        </w:tc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i/>
                <w:iCs/>
              </w:rPr>
            </w:pPr>
            <w:r w:rsidRPr="00C17BC0">
              <w:rPr>
                <w:i/>
                <w:iCs/>
              </w:rPr>
              <w:t xml:space="preserve">"____" </w:t>
            </w:r>
            <w:r>
              <w:rPr>
                <w:i/>
                <w:iCs/>
              </w:rPr>
              <w:t>______________</w:t>
            </w:r>
            <w:r w:rsidRPr="00C17BC0">
              <w:rPr>
                <w:i/>
                <w:iCs/>
              </w:rPr>
              <w:t xml:space="preserve">  20</w:t>
            </w:r>
            <w:r>
              <w:rPr>
                <w:i/>
                <w:iCs/>
              </w:rPr>
              <w:t>__</w:t>
            </w:r>
            <w:r w:rsidRPr="00C17BC0">
              <w:rPr>
                <w:i/>
                <w:iCs/>
              </w:rPr>
              <w:t xml:space="preserve"> г.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rPr>
                <w:i/>
                <w:iCs/>
              </w:rPr>
            </w:pPr>
          </w:p>
        </w:tc>
      </w:tr>
      <w:tr w:rsidR="00831BC2" w:rsidRPr="00C17BC0" w:rsidTr="00E865FF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center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center"/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center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center"/>
            </w:pPr>
          </w:p>
        </w:tc>
      </w:tr>
      <w:tr w:rsidR="00831BC2" w:rsidRPr="00C17BC0" w:rsidTr="00E865FF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C2" w:rsidRPr="00C17BC0" w:rsidRDefault="00831BC2" w:rsidP="00E865FF">
            <w:pPr>
              <w:jc w:val="center"/>
            </w:pPr>
            <w:r w:rsidRPr="00C17BC0">
              <w:t>№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C2" w:rsidRPr="00C17BC0" w:rsidRDefault="00831BC2" w:rsidP="00E865FF">
            <w:pPr>
              <w:jc w:val="center"/>
            </w:pPr>
            <w:r w:rsidRPr="00C17BC0">
              <w:t>Ф.И.</w:t>
            </w:r>
            <w:r>
              <w:t xml:space="preserve"> обучающегося</w:t>
            </w:r>
          </w:p>
          <w:p w:rsidR="00831BC2" w:rsidRPr="00C17BC0" w:rsidRDefault="00831BC2" w:rsidP="00E865FF">
            <w:pPr>
              <w:jc w:val="center"/>
            </w:pPr>
            <w:r w:rsidRPr="00C17BC0"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C2" w:rsidRPr="00C17BC0" w:rsidRDefault="00831BC2" w:rsidP="00E865FF">
            <w:pPr>
              <w:jc w:val="center"/>
            </w:pPr>
            <w:r w:rsidRPr="00C17BC0">
              <w:t>оценка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C2" w:rsidRPr="00C17BC0" w:rsidRDefault="00831BC2" w:rsidP="00E865FF">
            <w:pPr>
              <w:jc w:val="center"/>
            </w:pPr>
            <w:r w:rsidRPr="00C17BC0">
              <w:t>Примечание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1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2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3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4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5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6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7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 w:rsidRPr="00C17BC0">
              <w:t>8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3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/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pPr>
              <w:jc w:val="right"/>
            </w:pPr>
            <w:r>
              <w:t>Члены комиссии: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Default="00831BC2" w:rsidP="00E865FF">
            <w:pPr>
              <w:jc w:val="right"/>
            </w:pPr>
          </w:p>
          <w:p w:rsidR="00831BC2" w:rsidRPr="00C17BC0" w:rsidRDefault="00831BC2" w:rsidP="00E865FF">
            <w:pPr>
              <w:ind w:right="185"/>
              <w:jc w:val="right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C2" w:rsidRPr="00C17BC0" w:rsidRDefault="00831BC2" w:rsidP="00E865FF">
            <w:r w:rsidRPr="00C17BC0">
              <w:t> </w:t>
            </w:r>
          </w:p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</w:tr>
      <w:tr w:rsidR="00831BC2" w:rsidRPr="00C17BC0" w:rsidTr="00E865FF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Default="00831BC2" w:rsidP="00E865FF">
            <w:pPr>
              <w:jc w:val="right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BC2" w:rsidRPr="00C17BC0" w:rsidRDefault="00831BC2" w:rsidP="00E865FF"/>
        </w:tc>
      </w:tr>
    </w:tbl>
    <w:p w:rsidR="00831BC2" w:rsidRDefault="00831BC2" w:rsidP="00831BC2">
      <w:pPr>
        <w:pStyle w:val="Default"/>
        <w:widowControl w:val="0"/>
        <w:tabs>
          <w:tab w:val="left" w:pos="1276"/>
        </w:tabs>
        <w:contextualSpacing/>
        <w:jc w:val="center"/>
      </w:pPr>
    </w:p>
    <w:p w:rsidR="00831BC2" w:rsidRDefault="00831BC2" w:rsidP="00831BC2">
      <w:pPr>
        <w:widowControl w:val="0"/>
        <w:contextualSpacing/>
        <w:rPr>
          <w:sz w:val="24"/>
          <w:szCs w:val="24"/>
        </w:rPr>
        <w:sectPr w:rsidR="00831BC2" w:rsidSect="00E865F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31BC2" w:rsidRDefault="00831BC2" w:rsidP="00831BC2">
      <w:pPr>
        <w:pStyle w:val="Default"/>
        <w:widowControl w:val="0"/>
        <w:tabs>
          <w:tab w:val="left" w:pos="1276"/>
        </w:tabs>
        <w:contextualSpacing/>
        <w:jc w:val="right"/>
      </w:pPr>
      <w:r>
        <w:lastRenderedPageBreak/>
        <w:t>Приложение № 4</w:t>
      </w:r>
    </w:p>
    <w:p w:rsidR="00831BC2" w:rsidRPr="00EB7DE2" w:rsidRDefault="00831BC2" w:rsidP="00831BC2">
      <w:pPr>
        <w:pStyle w:val="a7"/>
        <w:keepNext/>
        <w:keepLines/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EB7DE2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831BC2" w:rsidRDefault="000040E7" w:rsidP="00831BC2">
      <w:pPr>
        <w:widowControl w:val="0"/>
        <w:contextualSpacing/>
        <w:jc w:val="center"/>
        <w:rPr>
          <w:sz w:val="24"/>
          <w:szCs w:val="24"/>
        </w:rPr>
      </w:pPr>
      <w:r w:rsidRPr="00EB7DE2">
        <w:rPr>
          <w:sz w:val="24"/>
          <w:szCs w:val="24"/>
        </w:rPr>
        <w:t>«Детская школа искусств</w:t>
      </w:r>
      <w:r>
        <w:rPr>
          <w:sz w:val="24"/>
          <w:szCs w:val="24"/>
        </w:rPr>
        <w:t xml:space="preserve"> им.</w:t>
      </w:r>
      <w:r w:rsidR="00543ED6">
        <w:rPr>
          <w:sz w:val="24"/>
          <w:szCs w:val="24"/>
        </w:rPr>
        <w:t xml:space="preserve"> </w:t>
      </w:r>
      <w:r>
        <w:rPr>
          <w:sz w:val="24"/>
          <w:szCs w:val="24"/>
        </w:rPr>
        <w:t>М.П.</w:t>
      </w:r>
      <w:r w:rsidR="00543ED6">
        <w:rPr>
          <w:sz w:val="24"/>
          <w:szCs w:val="24"/>
        </w:rPr>
        <w:t xml:space="preserve"> </w:t>
      </w:r>
      <w:r>
        <w:rPr>
          <w:sz w:val="24"/>
          <w:szCs w:val="24"/>
        </w:rPr>
        <w:t>Мусоргского</w:t>
      </w:r>
      <w:r w:rsidRPr="00EB7DE2">
        <w:rPr>
          <w:sz w:val="24"/>
          <w:szCs w:val="24"/>
        </w:rPr>
        <w:t>»</w:t>
      </w:r>
    </w:p>
    <w:p w:rsidR="00831BC2" w:rsidRDefault="00831BC2" w:rsidP="00831BC2">
      <w:pPr>
        <w:widowControl w:val="0"/>
        <w:contextualSpacing/>
        <w:jc w:val="center"/>
        <w:rPr>
          <w:b/>
          <w:bCs/>
          <w:iCs/>
          <w:sz w:val="24"/>
          <w:szCs w:val="24"/>
        </w:rPr>
      </w:pPr>
      <w:r w:rsidRPr="009D1AB9">
        <w:rPr>
          <w:b/>
          <w:bCs/>
          <w:iCs/>
          <w:sz w:val="24"/>
          <w:szCs w:val="24"/>
        </w:rPr>
        <w:t xml:space="preserve">Ведомость результатов промежуточной аттестации и текущей успеваемости за </w:t>
      </w:r>
      <w:r>
        <w:rPr>
          <w:b/>
          <w:bCs/>
          <w:iCs/>
          <w:sz w:val="24"/>
          <w:szCs w:val="24"/>
        </w:rPr>
        <w:t>1</w:t>
      </w:r>
      <w:r w:rsidR="00AF04DB">
        <w:rPr>
          <w:b/>
          <w:bCs/>
          <w:iCs/>
          <w:sz w:val="24"/>
          <w:szCs w:val="24"/>
        </w:rPr>
        <w:t>-ое полугодие 20__/20__</w:t>
      </w:r>
      <w:r w:rsidRPr="009D1AB9">
        <w:rPr>
          <w:b/>
          <w:bCs/>
          <w:iCs/>
          <w:sz w:val="24"/>
          <w:szCs w:val="24"/>
        </w:rPr>
        <w:t xml:space="preserve"> учебного года</w:t>
      </w:r>
    </w:p>
    <w:p w:rsidR="00831BC2" w:rsidRDefault="00831BC2" w:rsidP="00831BC2">
      <w:pPr>
        <w:widowControl w:val="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обучающихся по </w:t>
      </w:r>
      <w:r>
        <w:rPr>
          <w:b/>
          <w:iCs/>
          <w:sz w:val="24"/>
          <w:szCs w:val="24"/>
        </w:rPr>
        <w:t>д</w:t>
      </w:r>
      <w:r w:rsidRPr="009D1AB9">
        <w:rPr>
          <w:b/>
          <w:iCs/>
          <w:sz w:val="24"/>
          <w:szCs w:val="24"/>
        </w:rPr>
        <w:t>ополнительн</w:t>
      </w:r>
      <w:r>
        <w:rPr>
          <w:b/>
          <w:iCs/>
          <w:sz w:val="24"/>
          <w:szCs w:val="24"/>
        </w:rPr>
        <w:t>ой</w:t>
      </w:r>
      <w:r w:rsidRPr="009D1AB9">
        <w:rPr>
          <w:b/>
          <w:iCs/>
          <w:sz w:val="24"/>
          <w:szCs w:val="24"/>
        </w:rPr>
        <w:t xml:space="preserve"> предпрофессиональн</w:t>
      </w:r>
      <w:r>
        <w:rPr>
          <w:b/>
          <w:iCs/>
          <w:sz w:val="24"/>
          <w:szCs w:val="24"/>
        </w:rPr>
        <w:t>ой</w:t>
      </w:r>
      <w:r w:rsidRPr="009D1AB9">
        <w:rPr>
          <w:b/>
          <w:iCs/>
          <w:sz w:val="24"/>
          <w:szCs w:val="24"/>
        </w:rPr>
        <w:t xml:space="preserve"> общеобразовательн</w:t>
      </w:r>
      <w:r>
        <w:rPr>
          <w:b/>
          <w:iCs/>
          <w:sz w:val="24"/>
          <w:szCs w:val="24"/>
        </w:rPr>
        <w:t>ой</w:t>
      </w:r>
      <w:r w:rsidRPr="009D1AB9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программе</w:t>
      </w:r>
      <w:r w:rsidRPr="009D1AB9">
        <w:rPr>
          <w:b/>
          <w:iCs/>
          <w:sz w:val="24"/>
          <w:szCs w:val="24"/>
        </w:rPr>
        <w:t xml:space="preserve"> «Народные инструменты»</w:t>
      </w:r>
    </w:p>
    <w:p w:rsidR="00831BC2" w:rsidRDefault="00831BC2" w:rsidP="00831BC2">
      <w:pPr>
        <w:widowControl w:val="0"/>
        <w:contextualSpacing/>
        <w:jc w:val="center"/>
        <w:rPr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281"/>
        <w:gridCol w:w="853"/>
        <w:gridCol w:w="1514"/>
        <w:gridCol w:w="1290"/>
        <w:gridCol w:w="1335"/>
        <w:gridCol w:w="1266"/>
        <w:gridCol w:w="1345"/>
        <w:gridCol w:w="1503"/>
        <w:gridCol w:w="1529"/>
        <w:gridCol w:w="1580"/>
      </w:tblGrid>
      <w:tr w:rsidR="00E865FF" w:rsidRPr="009D1AB9" w:rsidTr="00E865FF">
        <w:tc>
          <w:tcPr>
            <w:tcW w:w="560" w:type="dxa"/>
            <w:vMerge w:val="restart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 w:rsidRPr="009D1AB9">
              <w:t>№</w:t>
            </w:r>
          </w:p>
        </w:tc>
        <w:tc>
          <w:tcPr>
            <w:tcW w:w="2696" w:type="dxa"/>
            <w:vMerge w:val="restart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Ф.И. ученика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класс</w:t>
            </w:r>
          </w:p>
        </w:tc>
        <w:tc>
          <w:tcPr>
            <w:tcW w:w="5430" w:type="dxa"/>
            <w:gridSpan w:val="4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ПО.01 Музыкальное исполнительство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ПО.02. Теория и история музыки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В.00. Вариативная часть</w:t>
            </w:r>
          </w:p>
        </w:tc>
      </w:tr>
      <w:tr w:rsidR="00E865FF" w:rsidRPr="009D1AB9" w:rsidTr="00E865FF">
        <w:tc>
          <w:tcPr>
            <w:tcW w:w="560" w:type="dxa"/>
            <w:vMerge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2696" w:type="dxa"/>
            <w:vMerge/>
            <w:shd w:val="clear" w:color="auto" w:fill="auto"/>
          </w:tcPr>
          <w:p w:rsidR="00831BC2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905" w:type="dxa"/>
            <w:vMerge/>
            <w:shd w:val="clear" w:color="auto" w:fill="auto"/>
          </w:tcPr>
          <w:p w:rsidR="00831BC2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УП.01. Специальность</w:t>
            </w: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Уп.02. Ансамбль</w:t>
            </w: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УП.03. Фортепиано</w:t>
            </w: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УП.04. Хоровой класс</w:t>
            </w: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УП.01. Сольфеджио</w:t>
            </w: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УП.02. Музыкальная литература (зарубежная, отечественная)</w:t>
            </w: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 xml:space="preserve">УП.01. Коллективное </w:t>
            </w:r>
            <w:proofErr w:type="spellStart"/>
            <w:r>
              <w:t>музицирование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 xml:space="preserve">УП.02. </w:t>
            </w:r>
            <w:proofErr w:type="spellStart"/>
            <w:r>
              <w:t>Музицирование</w:t>
            </w:r>
            <w:proofErr w:type="spellEnd"/>
          </w:p>
        </w:tc>
      </w:tr>
      <w:tr w:rsidR="00E865FF" w:rsidRPr="009D1AB9" w:rsidTr="00E865FF">
        <w:tc>
          <w:tcPr>
            <w:tcW w:w="560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1</w:t>
            </w:r>
          </w:p>
        </w:tc>
        <w:tc>
          <w:tcPr>
            <w:tcW w:w="2696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</w:pPr>
            <w:r>
              <w:t>Добрая Анна</w:t>
            </w:r>
          </w:p>
        </w:tc>
        <w:tc>
          <w:tcPr>
            <w:tcW w:w="905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1</w:t>
            </w: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-</w:t>
            </w:r>
          </w:p>
        </w:tc>
      </w:tr>
      <w:tr w:rsidR="00E865FF" w:rsidRPr="009D1AB9" w:rsidTr="00E865FF">
        <w:tc>
          <w:tcPr>
            <w:tcW w:w="560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2696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</w:pPr>
          </w:p>
        </w:tc>
        <w:tc>
          <w:tcPr>
            <w:tcW w:w="905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1</w:t>
            </w: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</w:tr>
      <w:tr w:rsidR="00E865FF" w:rsidRPr="009D1AB9" w:rsidTr="00E865FF">
        <w:tc>
          <w:tcPr>
            <w:tcW w:w="560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2696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</w:pPr>
          </w:p>
        </w:tc>
        <w:tc>
          <w:tcPr>
            <w:tcW w:w="905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1</w:t>
            </w: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</w:tr>
      <w:tr w:rsidR="00E865FF" w:rsidRPr="009D1AB9" w:rsidTr="00E865FF">
        <w:tc>
          <w:tcPr>
            <w:tcW w:w="560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2696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</w:pPr>
          </w:p>
        </w:tc>
        <w:tc>
          <w:tcPr>
            <w:tcW w:w="905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</w:tr>
      <w:tr w:rsidR="00E865FF" w:rsidRPr="009D1AB9" w:rsidTr="00E865FF">
        <w:tc>
          <w:tcPr>
            <w:tcW w:w="560" w:type="dxa"/>
            <w:shd w:val="clear" w:color="auto" w:fill="auto"/>
          </w:tcPr>
          <w:p w:rsidR="00831BC2" w:rsidRDefault="00831BC2" w:rsidP="00E865FF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2696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</w:pPr>
          </w:p>
        </w:tc>
        <w:tc>
          <w:tcPr>
            <w:tcW w:w="905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</w:tr>
      <w:tr w:rsidR="00E865FF" w:rsidRPr="009D1AB9" w:rsidTr="00E865FF">
        <w:tc>
          <w:tcPr>
            <w:tcW w:w="560" w:type="dxa"/>
            <w:shd w:val="clear" w:color="auto" w:fill="auto"/>
          </w:tcPr>
          <w:p w:rsidR="00831BC2" w:rsidRDefault="00831BC2" w:rsidP="00E865FF">
            <w:pPr>
              <w:widowControl w:val="0"/>
              <w:contextualSpacing/>
              <w:jc w:val="center"/>
            </w:pPr>
            <w:r>
              <w:t>6</w:t>
            </w:r>
          </w:p>
        </w:tc>
        <w:tc>
          <w:tcPr>
            <w:tcW w:w="2696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</w:pPr>
          </w:p>
        </w:tc>
        <w:tc>
          <w:tcPr>
            <w:tcW w:w="905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831BC2" w:rsidRPr="009D1AB9" w:rsidRDefault="00831BC2" w:rsidP="00E865FF">
            <w:pPr>
              <w:widowControl w:val="0"/>
              <w:contextualSpacing/>
              <w:jc w:val="center"/>
            </w:pPr>
          </w:p>
        </w:tc>
      </w:tr>
    </w:tbl>
    <w:p w:rsidR="00831BC2" w:rsidRDefault="00831BC2" w:rsidP="00831BC2">
      <w:pPr>
        <w:widowControl w:val="0"/>
        <w:contextualSpacing/>
        <w:jc w:val="center"/>
        <w:rPr>
          <w:sz w:val="24"/>
          <w:szCs w:val="24"/>
        </w:rPr>
      </w:pPr>
    </w:p>
    <w:p w:rsidR="00831BC2" w:rsidRDefault="00831BC2" w:rsidP="00831BC2">
      <w:pPr>
        <w:widowControl w:val="0"/>
        <w:contextualSpacing/>
        <w:jc w:val="center"/>
        <w:rPr>
          <w:sz w:val="24"/>
          <w:szCs w:val="24"/>
        </w:rPr>
      </w:pPr>
    </w:p>
    <w:p w:rsidR="00831BC2" w:rsidRDefault="00831BC2" w:rsidP="00831BC2">
      <w:pPr>
        <w:widowControl w:val="0"/>
        <w:contextualSpacing/>
        <w:jc w:val="center"/>
        <w:rPr>
          <w:sz w:val="24"/>
          <w:szCs w:val="24"/>
        </w:rPr>
      </w:pPr>
    </w:p>
    <w:p w:rsidR="00831BC2" w:rsidRDefault="00831BC2" w:rsidP="00831BC2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Завуч _________________________ / ____________________________</w:t>
      </w:r>
    </w:p>
    <w:p w:rsidR="00831BC2" w:rsidRPr="00BE1C49" w:rsidRDefault="00831BC2" w:rsidP="00831BC2">
      <w:pPr>
        <w:widowControl w:val="0"/>
        <w:contextualSpacing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831BC2" w:rsidRDefault="00831BC2" w:rsidP="00831BC2">
      <w:pPr>
        <w:widowControl w:val="0"/>
        <w:contextualSpacing/>
        <w:jc w:val="center"/>
        <w:rPr>
          <w:sz w:val="24"/>
          <w:szCs w:val="24"/>
        </w:rPr>
      </w:pPr>
    </w:p>
    <w:p w:rsidR="00831BC2" w:rsidRDefault="00831BC2" w:rsidP="00831BC2">
      <w:pPr>
        <w:widowControl w:val="0"/>
        <w:contextualSpacing/>
        <w:jc w:val="right"/>
        <w:rPr>
          <w:sz w:val="24"/>
          <w:szCs w:val="24"/>
        </w:rPr>
      </w:pPr>
    </w:p>
    <w:p w:rsidR="00831BC2" w:rsidRPr="00EB7DE2" w:rsidRDefault="00831BC2" w:rsidP="00831BC2">
      <w:pPr>
        <w:widowControl w:val="0"/>
        <w:contextualSpacing/>
        <w:rPr>
          <w:sz w:val="24"/>
          <w:szCs w:val="24"/>
        </w:rPr>
      </w:pPr>
    </w:p>
    <w:p w:rsidR="00831BC2" w:rsidRDefault="00831BC2" w:rsidP="00831BC2">
      <w:pPr>
        <w:spacing w:after="160" w:line="259" w:lineRule="auto"/>
        <w:rPr>
          <w:color w:val="000000"/>
          <w:sz w:val="24"/>
          <w:szCs w:val="24"/>
        </w:rPr>
      </w:pPr>
    </w:p>
    <w:p w:rsidR="00831BC2" w:rsidRPr="00D40B02" w:rsidRDefault="00831BC2" w:rsidP="00831BC2">
      <w:pPr>
        <w:pStyle w:val="a8"/>
        <w:widowControl w:val="0"/>
        <w:tabs>
          <w:tab w:val="left" w:pos="1276"/>
        </w:tabs>
        <w:ind w:left="709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31BC2" w:rsidRPr="00D40B02" w:rsidSect="00831BC2">
      <w:pgSz w:w="16840" w:h="11907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046"/>
    <w:multiLevelType w:val="hybridMultilevel"/>
    <w:tmpl w:val="7CA2B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D3CB1"/>
    <w:multiLevelType w:val="hybridMultilevel"/>
    <w:tmpl w:val="75582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B77A0"/>
    <w:multiLevelType w:val="hybridMultilevel"/>
    <w:tmpl w:val="0450B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D6238"/>
    <w:multiLevelType w:val="hybridMultilevel"/>
    <w:tmpl w:val="7A580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14EF"/>
    <w:multiLevelType w:val="hybridMultilevel"/>
    <w:tmpl w:val="B28AD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72686"/>
    <w:multiLevelType w:val="hybridMultilevel"/>
    <w:tmpl w:val="322ADD7E"/>
    <w:lvl w:ilvl="0" w:tplc="4C04B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6CE5"/>
    <w:multiLevelType w:val="hybridMultilevel"/>
    <w:tmpl w:val="9372FB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276E00"/>
    <w:multiLevelType w:val="hybridMultilevel"/>
    <w:tmpl w:val="7228D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B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1838FA"/>
    <w:multiLevelType w:val="hybridMultilevel"/>
    <w:tmpl w:val="37064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9B407D"/>
    <w:multiLevelType w:val="hybridMultilevel"/>
    <w:tmpl w:val="82242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A29E7"/>
    <w:multiLevelType w:val="hybridMultilevel"/>
    <w:tmpl w:val="81180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968F2"/>
    <w:multiLevelType w:val="hybridMultilevel"/>
    <w:tmpl w:val="D834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95073"/>
    <w:multiLevelType w:val="hybridMultilevel"/>
    <w:tmpl w:val="2752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747CC"/>
    <w:multiLevelType w:val="hybridMultilevel"/>
    <w:tmpl w:val="3A0E9D10"/>
    <w:lvl w:ilvl="0" w:tplc="4C04B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01EBB"/>
    <w:multiLevelType w:val="hybridMultilevel"/>
    <w:tmpl w:val="56685A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A24232E"/>
    <w:multiLevelType w:val="hybridMultilevel"/>
    <w:tmpl w:val="96526184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96553"/>
    <w:multiLevelType w:val="hybridMultilevel"/>
    <w:tmpl w:val="D494C362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F77CE"/>
    <w:multiLevelType w:val="hybridMultilevel"/>
    <w:tmpl w:val="CB727836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D0134"/>
    <w:multiLevelType w:val="hybridMultilevel"/>
    <w:tmpl w:val="B1A8E974"/>
    <w:lvl w:ilvl="0" w:tplc="1150AAEA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B942261"/>
    <w:multiLevelType w:val="hybridMultilevel"/>
    <w:tmpl w:val="2E12F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20"/>
  </w:num>
  <w:num w:numId="16">
    <w:abstractNumId w:val="19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06E"/>
    <w:rsid w:val="000040E7"/>
    <w:rsid w:val="00012BD5"/>
    <w:rsid w:val="00025C16"/>
    <w:rsid w:val="0002614A"/>
    <w:rsid w:val="00035D87"/>
    <w:rsid w:val="00046004"/>
    <w:rsid w:val="00060753"/>
    <w:rsid w:val="00071B16"/>
    <w:rsid w:val="000A76F5"/>
    <w:rsid w:val="000B6771"/>
    <w:rsid w:val="000D625A"/>
    <w:rsid w:val="000E4A19"/>
    <w:rsid w:val="00103C20"/>
    <w:rsid w:val="00106CFD"/>
    <w:rsid w:val="00111F78"/>
    <w:rsid w:val="0011701F"/>
    <w:rsid w:val="00146D39"/>
    <w:rsid w:val="00147039"/>
    <w:rsid w:val="00150F6B"/>
    <w:rsid w:val="00167DBF"/>
    <w:rsid w:val="00170B05"/>
    <w:rsid w:val="0018130C"/>
    <w:rsid w:val="0018349B"/>
    <w:rsid w:val="001A1515"/>
    <w:rsid w:val="001A2984"/>
    <w:rsid w:val="001A305A"/>
    <w:rsid w:val="001B57BD"/>
    <w:rsid w:val="001C325D"/>
    <w:rsid w:val="001D6029"/>
    <w:rsid w:val="001D7B60"/>
    <w:rsid w:val="001E4A56"/>
    <w:rsid w:val="002016FF"/>
    <w:rsid w:val="00207BAF"/>
    <w:rsid w:val="00234368"/>
    <w:rsid w:val="00236675"/>
    <w:rsid w:val="00245509"/>
    <w:rsid w:val="00255D98"/>
    <w:rsid w:val="0026521C"/>
    <w:rsid w:val="00274897"/>
    <w:rsid w:val="002B21D9"/>
    <w:rsid w:val="002B4038"/>
    <w:rsid w:val="002C2730"/>
    <w:rsid w:val="002C4111"/>
    <w:rsid w:val="002C5F19"/>
    <w:rsid w:val="002E6C6C"/>
    <w:rsid w:val="003055F7"/>
    <w:rsid w:val="003133BB"/>
    <w:rsid w:val="00314DFD"/>
    <w:rsid w:val="003545C6"/>
    <w:rsid w:val="00355240"/>
    <w:rsid w:val="00377CC7"/>
    <w:rsid w:val="00390CC1"/>
    <w:rsid w:val="003925C0"/>
    <w:rsid w:val="00396FE5"/>
    <w:rsid w:val="003976D0"/>
    <w:rsid w:val="003B0A0F"/>
    <w:rsid w:val="003B5E64"/>
    <w:rsid w:val="003C5ED2"/>
    <w:rsid w:val="003C6B87"/>
    <w:rsid w:val="003E3FD8"/>
    <w:rsid w:val="003F167B"/>
    <w:rsid w:val="003F1C63"/>
    <w:rsid w:val="00406B2B"/>
    <w:rsid w:val="00413548"/>
    <w:rsid w:val="00417AB3"/>
    <w:rsid w:val="00425E78"/>
    <w:rsid w:val="0044011E"/>
    <w:rsid w:val="004457F3"/>
    <w:rsid w:val="00447260"/>
    <w:rsid w:val="0045731F"/>
    <w:rsid w:val="0046188D"/>
    <w:rsid w:val="00472A41"/>
    <w:rsid w:val="00476FC7"/>
    <w:rsid w:val="00477A39"/>
    <w:rsid w:val="00480154"/>
    <w:rsid w:val="004A1057"/>
    <w:rsid w:val="004D0551"/>
    <w:rsid w:val="004D6166"/>
    <w:rsid w:val="004F7B92"/>
    <w:rsid w:val="005047F6"/>
    <w:rsid w:val="00515F74"/>
    <w:rsid w:val="00543ED6"/>
    <w:rsid w:val="005506E8"/>
    <w:rsid w:val="005533F3"/>
    <w:rsid w:val="00555186"/>
    <w:rsid w:val="0056465E"/>
    <w:rsid w:val="00573A56"/>
    <w:rsid w:val="005871FC"/>
    <w:rsid w:val="00594FC5"/>
    <w:rsid w:val="005C669C"/>
    <w:rsid w:val="006016B4"/>
    <w:rsid w:val="006019D9"/>
    <w:rsid w:val="00607064"/>
    <w:rsid w:val="00620561"/>
    <w:rsid w:val="006235D2"/>
    <w:rsid w:val="006438BA"/>
    <w:rsid w:val="00653E5C"/>
    <w:rsid w:val="006560A1"/>
    <w:rsid w:val="00657A69"/>
    <w:rsid w:val="00677DAC"/>
    <w:rsid w:val="006958BA"/>
    <w:rsid w:val="006C4720"/>
    <w:rsid w:val="006D3ABA"/>
    <w:rsid w:val="006D71A3"/>
    <w:rsid w:val="006D755B"/>
    <w:rsid w:val="006E45C1"/>
    <w:rsid w:val="006E6CA1"/>
    <w:rsid w:val="006F0933"/>
    <w:rsid w:val="00700FA0"/>
    <w:rsid w:val="00701229"/>
    <w:rsid w:val="007014B1"/>
    <w:rsid w:val="00713ACF"/>
    <w:rsid w:val="00714D83"/>
    <w:rsid w:val="00746F89"/>
    <w:rsid w:val="00747FD5"/>
    <w:rsid w:val="00751BFB"/>
    <w:rsid w:val="0075379D"/>
    <w:rsid w:val="00757BB4"/>
    <w:rsid w:val="00780BD4"/>
    <w:rsid w:val="00784064"/>
    <w:rsid w:val="00784C89"/>
    <w:rsid w:val="00791C64"/>
    <w:rsid w:val="007B70DF"/>
    <w:rsid w:val="007C74B5"/>
    <w:rsid w:val="007F5AA1"/>
    <w:rsid w:val="007F66C0"/>
    <w:rsid w:val="007F76AD"/>
    <w:rsid w:val="0082696B"/>
    <w:rsid w:val="00831826"/>
    <w:rsid w:val="00831BC2"/>
    <w:rsid w:val="008858DF"/>
    <w:rsid w:val="008A2738"/>
    <w:rsid w:val="008A64E7"/>
    <w:rsid w:val="008C09DA"/>
    <w:rsid w:val="008D42BC"/>
    <w:rsid w:val="008D540D"/>
    <w:rsid w:val="008E1347"/>
    <w:rsid w:val="008E758B"/>
    <w:rsid w:val="00906AFD"/>
    <w:rsid w:val="00926477"/>
    <w:rsid w:val="00943F1A"/>
    <w:rsid w:val="00944E76"/>
    <w:rsid w:val="00962F19"/>
    <w:rsid w:val="00976BA4"/>
    <w:rsid w:val="00992222"/>
    <w:rsid w:val="0099651B"/>
    <w:rsid w:val="009B4916"/>
    <w:rsid w:val="009D2C1A"/>
    <w:rsid w:val="009E4729"/>
    <w:rsid w:val="009E5E61"/>
    <w:rsid w:val="009F6911"/>
    <w:rsid w:val="00A003CB"/>
    <w:rsid w:val="00A07796"/>
    <w:rsid w:val="00A14377"/>
    <w:rsid w:val="00A2493F"/>
    <w:rsid w:val="00A24990"/>
    <w:rsid w:val="00A435C9"/>
    <w:rsid w:val="00A44630"/>
    <w:rsid w:val="00A52407"/>
    <w:rsid w:val="00A629FF"/>
    <w:rsid w:val="00A76662"/>
    <w:rsid w:val="00AA177C"/>
    <w:rsid w:val="00AC5C4E"/>
    <w:rsid w:val="00AD0EC7"/>
    <w:rsid w:val="00AD2A72"/>
    <w:rsid w:val="00AF04DB"/>
    <w:rsid w:val="00B1443E"/>
    <w:rsid w:val="00B20742"/>
    <w:rsid w:val="00B34EE0"/>
    <w:rsid w:val="00B35027"/>
    <w:rsid w:val="00B40D9D"/>
    <w:rsid w:val="00B73AEC"/>
    <w:rsid w:val="00B74587"/>
    <w:rsid w:val="00B91155"/>
    <w:rsid w:val="00BB0C51"/>
    <w:rsid w:val="00BD6919"/>
    <w:rsid w:val="00BF52A7"/>
    <w:rsid w:val="00BF56CC"/>
    <w:rsid w:val="00C212B0"/>
    <w:rsid w:val="00C24A1D"/>
    <w:rsid w:val="00C3740D"/>
    <w:rsid w:val="00C51DE3"/>
    <w:rsid w:val="00C53E5E"/>
    <w:rsid w:val="00C611E6"/>
    <w:rsid w:val="00C6769B"/>
    <w:rsid w:val="00C8153E"/>
    <w:rsid w:val="00C8706E"/>
    <w:rsid w:val="00C96A50"/>
    <w:rsid w:val="00CB1041"/>
    <w:rsid w:val="00CE04BF"/>
    <w:rsid w:val="00CF30A2"/>
    <w:rsid w:val="00D040F5"/>
    <w:rsid w:val="00D0578F"/>
    <w:rsid w:val="00D32781"/>
    <w:rsid w:val="00D40B02"/>
    <w:rsid w:val="00D676EA"/>
    <w:rsid w:val="00D67B13"/>
    <w:rsid w:val="00D75FF2"/>
    <w:rsid w:val="00D839CF"/>
    <w:rsid w:val="00D90F07"/>
    <w:rsid w:val="00D97AA4"/>
    <w:rsid w:val="00D97F0D"/>
    <w:rsid w:val="00DD4AC6"/>
    <w:rsid w:val="00DE2977"/>
    <w:rsid w:val="00E35F20"/>
    <w:rsid w:val="00E40858"/>
    <w:rsid w:val="00E50465"/>
    <w:rsid w:val="00E61426"/>
    <w:rsid w:val="00E63931"/>
    <w:rsid w:val="00E669D4"/>
    <w:rsid w:val="00E73A2B"/>
    <w:rsid w:val="00E865FF"/>
    <w:rsid w:val="00EA0FC8"/>
    <w:rsid w:val="00EA4F5E"/>
    <w:rsid w:val="00EA70BE"/>
    <w:rsid w:val="00EC2A7F"/>
    <w:rsid w:val="00EC3969"/>
    <w:rsid w:val="00ED1350"/>
    <w:rsid w:val="00ED2CE9"/>
    <w:rsid w:val="00EE5506"/>
    <w:rsid w:val="00EE5FAA"/>
    <w:rsid w:val="00F12D9D"/>
    <w:rsid w:val="00F34C97"/>
    <w:rsid w:val="00F5324A"/>
    <w:rsid w:val="00F55584"/>
    <w:rsid w:val="00F57532"/>
    <w:rsid w:val="00F6490E"/>
    <w:rsid w:val="00F665A2"/>
    <w:rsid w:val="00F675B2"/>
    <w:rsid w:val="00F73C4F"/>
    <w:rsid w:val="00F90E3D"/>
    <w:rsid w:val="00FA55FF"/>
    <w:rsid w:val="00FA5B4F"/>
    <w:rsid w:val="00FC3EB2"/>
    <w:rsid w:val="00FD216F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EC4C-037C-4609-B826-7AA1D44F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4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i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  <w:sz w:val="4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40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pPr>
      <w:jc w:val="center"/>
    </w:pPr>
    <w:rPr>
      <w:b/>
      <w:sz w:val="96"/>
    </w:rPr>
  </w:style>
  <w:style w:type="paragraph" w:styleId="30">
    <w:name w:val="Body Text 3"/>
    <w:basedOn w:val="a"/>
    <w:pPr>
      <w:jc w:val="both"/>
    </w:pPr>
    <w:rPr>
      <w:b/>
      <w:sz w:val="40"/>
    </w:rPr>
  </w:style>
  <w:style w:type="table" w:styleId="a5">
    <w:name w:val="Table Grid"/>
    <w:basedOn w:val="a1"/>
    <w:uiPriority w:val="59"/>
    <w:rsid w:val="0027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858DF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2696B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82696B"/>
    <w:pPr>
      <w:ind w:left="720" w:hanging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269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nhideWhenUsed/>
    <w:rsid w:val="00D40B02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83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68C6D1322ADF4AEC99C60D60064C71B688AF52DE0BE95B21CA43F365BEE3E658275380CD80D6x9o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50-летию Д Ш И им</vt:lpstr>
    </vt:vector>
  </TitlesOfParts>
  <Company>МОУ ДШИ</Company>
  <LinksUpToDate>false</LinksUpToDate>
  <CharactersWithSpaces>14864</CharactersWithSpaces>
  <SharedDoc>false</SharedDoc>
  <HLinks>
    <vt:vector size="6" baseType="variant"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consultantplus://offline/ref=EC68C6D1322ADF4AEC99C60D60064C71B688AF52DE0BE95B21CA43F365BEE3E658275380CD80D6x9o2H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50-летию Д Ш И им</dc:title>
  <dc:subject/>
  <dc:creator>А.В.Дзюба</dc:creator>
  <cp:keywords/>
  <cp:lastModifiedBy>***</cp:lastModifiedBy>
  <cp:revision>5</cp:revision>
  <cp:lastPrinted>2016-03-02T03:40:00Z</cp:lastPrinted>
  <dcterms:created xsi:type="dcterms:W3CDTF">2016-03-16T03:43:00Z</dcterms:created>
  <dcterms:modified xsi:type="dcterms:W3CDTF">2016-03-30T04:07:00Z</dcterms:modified>
</cp:coreProperties>
</file>